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9608C6" w:rsidRDefault="00566E75">
      <w:pPr>
        <w:rPr>
          <w:rFonts w:ascii="Cambria" w:eastAsia="Cambria" w:hAnsi="Cambria" w:cs="Cambria"/>
        </w:rPr>
      </w:pPr>
      <w:r>
        <w:rPr>
          <w:rFonts w:ascii="Cambria" w:eastAsia="Cambria" w:hAnsi="Cambria" w:cs="Cambria"/>
        </w:rPr>
        <w:t>Winston Churchill minutes</w:t>
      </w:r>
    </w:p>
    <w:p w14:paraId="00000002" w14:textId="77777777" w:rsidR="009608C6" w:rsidRDefault="00566E75">
      <w:pPr>
        <w:rPr>
          <w:rFonts w:ascii="Cambria" w:eastAsia="Cambria" w:hAnsi="Cambria" w:cs="Cambria"/>
        </w:rPr>
      </w:pPr>
      <w:r>
        <w:rPr>
          <w:rFonts w:ascii="Cambria" w:eastAsia="Cambria" w:hAnsi="Cambria" w:cs="Cambria"/>
        </w:rPr>
        <w:t>May 27, 2024</w:t>
      </w:r>
    </w:p>
    <w:p w14:paraId="00000003" w14:textId="77777777" w:rsidR="009608C6" w:rsidRDefault="00566E75">
      <w:pPr>
        <w:rPr>
          <w:rFonts w:ascii="Cambria" w:eastAsia="Cambria" w:hAnsi="Cambria" w:cs="Cambria"/>
        </w:rPr>
      </w:pPr>
      <w:r>
        <w:rPr>
          <w:rFonts w:ascii="Cambria" w:eastAsia="Cambria" w:hAnsi="Cambria" w:cs="Cambria"/>
        </w:rPr>
        <w:t>7:00 pm – school library</w:t>
      </w:r>
    </w:p>
    <w:p w14:paraId="00000004" w14:textId="77777777" w:rsidR="009608C6" w:rsidRDefault="009608C6">
      <w:pPr>
        <w:rPr>
          <w:rFonts w:ascii="Cambria" w:eastAsia="Cambria" w:hAnsi="Cambria" w:cs="Cambria"/>
        </w:rPr>
      </w:pPr>
    </w:p>
    <w:p w14:paraId="00000005" w14:textId="77777777" w:rsidR="009608C6" w:rsidRDefault="00566E75">
      <w:pPr>
        <w:rPr>
          <w:rFonts w:ascii="Cambria" w:eastAsia="Cambria" w:hAnsi="Cambria" w:cs="Cambria"/>
        </w:rPr>
      </w:pPr>
      <w:r>
        <w:rPr>
          <w:rFonts w:ascii="Cambria" w:eastAsia="Cambria" w:hAnsi="Cambria" w:cs="Cambria"/>
        </w:rPr>
        <w:t xml:space="preserve">Present: Joanne Borges, Lucy Aron, Elizabeth Goodyear-Grant, Michael </w:t>
      </w:r>
      <w:proofErr w:type="spellStart"/>
      <w:r>
        <w:rPr>
          <w:rFonts w:ascii="Cambria" w:eastAsia="Cambria" w:hAnsi="Cambria" w:cs="Cambria"/>
        </w:rPr>
        <w:t>Tkautz</w:t>
      </w:r>
      <w:proofErr w:type="spellEnd"/>
      <w:r>
        <w:rPr>
          <w:rFonts w:ascii="Cambria" w:eastAsia="Cambria" w:hAnsi="Cambria" w:cs="Cambria"/>
        </w:rPr>
        <w:t xml:space="preserve">, Tess Clifford, Emily King, Maggie Williams, Larissa </w:t>
      </w:r>
      <w:proofErr w:type="spellStart"/>
      <w:r>
        <w:rPr>
          <w:rFonts w:ascii="Cambria" w:eastAsia="Cambria" w:hAnsi="Cambria" w:cs="Cambria"/>
        </w:rPr>
        <w:t>Koniuk</w:t>
      </w:r>
      <w:proofErr w:type="spellEnd"/>
      <w:r>
        <w:rPr>
          <w:rFonts w:ascii="Cambria" w:eastAsia="Cambria" w:hAnsi="Cambria" w:cs="Cambria"/>
        </w:rPr>
        <w:t xml:space="preserve">, Monica Barge, Lisa Lollar, Priscila Cabrera </w:t>
      </w:r>
    </w:p>
    <w:p w14:paraId="00000006" w14:textId="77777777" w:rsidR="009608C6" w:rsidRDefault="009608C6">
      <w:pPr>
        <w:rPr>
          <w:rFonts w:ascii="Cambria" w:eastAsia="Cambria" w:hAnsi="Cambria" w:cs="Cambria"/>
        </w:rPr>
      </w:pPr>
    </w:p>
    <w:p w14:paraId="00000007" w14:textId="77777777" w:rsidR="009608C6" w:rsidRDefault="009608C6">
      <w:pPr>
        <w:rPr>
          <w:rFonts w:ascii="Cambria" w:eastAsia="Cambria" w:hAnsi="Cambria" w:cs="Cambria"/>
        </w:rPr>
      </w:pPr>
    </w:p>
    <w:p w14:paraId="00000008" w14:textId="77777777" w:rsidR="009608C6" w:rsidRDefault="00566E75">
      <w:pPr>
        <w:rPr>
          <w:rFonts w:ascii="Cambria" w:eastAsia="Cambria" w:hAnsi="Cambria" w:cs="Cambria"/>
          <w:b/>
        </w:rPr>
      </w:pPr>
      <w:r>
        <w:rPr>
          <w:rFonts w:ascii="Cambria" w:eastAsia="Cambria" w:hAnsi="Cambria" w:cs="Cambria"/>
          <w:b/>
        </w:rPr>
        <w:t>Lisa Lollar – Public Health – Special Visitor – Screens, Digital Media, Social Media</w:t>
      </w:r>
    </w:p>
    <w:p w14:paraId="00000009" w14:textId="77777777" w:rsidR="009608C6" w:rsidRDefault="009608C6">
      <w:pPr>
        <w:rPr>
          <w:rFonts w:ascii="Cambria" w:eastAsia="Cambria" w:hAnsi="Cambria" w:cs="Cambria"/>
        </w:rPr>
      </w:pPr>
    </w:p>
    <w:p w14:paraId="0000000A" w14:textId="77777777" w:rsidR="009608C6" w:rsidRDefault="00566E75">
      <w:pPr>
        <w:rPr>
          <w:rFonts w:ascii="Cambria" w:eastAsia="Cambria" w:hAnsi="Cambria" w:cs="Cambria"/>
        </w:rPr>
      </w:pPr>
      <w:r>
        <w:rPr>
          <w:rFonts w:ascii="Cambria" w:eastAsia="Cambria" w:hAnsi="Cambria" w:cs="Cambria"/>
        </w:rPr>
        <w:t>One of PH’s focal points this year was screens and social media and delving into that literature/research. Screens/social media are hurting our children. Covid didn’t help – kids got even more attached to their devices.</w:t>
      </w:r>
    </w:p>
    <w:p w14:paraId="0000000B" w14:textId="77777777" w:rsidR="009608C6" w:rsidRDefault="009608C6">
      <w:pPr>
        <w:rPr>
          <w:rFonts w:ascii="Cambria" w:eastAsia="Cambria" w:hAnsi="Cambria" w:cs="Cambria"/>
        </w:rPr>
      </w:pPr>
    </w:p>
    <w:p w14:paraId="0000000C" w14:textId="77777777" w:rsidR="009608C6" w:rsidRDefault="00566E75">
      <w:pPr>
        <w:rPr>
          <w:rFonts w:ascii="Cambria" w:eastAsia="Cambria" w:hAnsi="Cambria" w:cs="Cambria"/>
        </w:rPr>
      </w:pPr>
      <w:r>
        <w:rPr>
          <w:rFonts w:ascii="Cambria" w:eastAsia="Cambria" w:hAnsi="Cambria" w:cs="Cambria"/>
        </w:rPr>
        <w:t xml:space="preserve">She recommends a book: “The Tech Solution” by Shimi Kang. She talks about what’s happening in the brain – the dopamine, the serotonin, etc. Devices and social media are addictive. </w:t>
      </w:r>
    </w:p>
    <w:p w14:paraId="0000000D" w14:textId="77777777" w:rsidR="009608C6" w:rsidRDefault="009608C6">
      <w:pPr>
        <w:rPr>
          <w:rFonts w:ascii="Cambria" w:eastAsia="Cambria" w:hAnsi="Cambria" w:cs="Cambria"/>
        </w:rPr>
      </w:pPr>
    </w:p>
    <w:p w14:paraId="0000000E" w14:textId="77777777" w:rsidR="009608C6" w:rsidRDefault="00566E75">
      <w:pPr>
        <w:rPr>
          <w:rFonts w:ascii="Cambria" w:eastAsia="Cambria" w:hAnsi="Cambria" w:cs="Cambria"/>
        </w:rPr>
      </w:pPr>
      <w:r>
        <w:rPr>
          <w:rFonts w:ascii="Cambria" w:eastAsia="Cambria" w:hAnsi="Cambria" w:cs="Cambria"/>
        </w:rPr>
        <w:t>Tech isn’t going away so we need to learn to live with it.</w:t>
      </w:r>
    </w:p>
    <w:p w14:paraId="0000000F" w14:textId="77777777" w:rsidR="009608C6" w:rsidRDefault="009608C6">
      <w:pPr>
        <w:rPr>
          <w:rFonts w:ascii="Cambria" w:eastAsia="Cambria" w:hAnsi="Cambria" w:cs="Cambria"/>
        </w:rPr>
      </w:pPr>
    </w:p>
    <w:p w14:paraId="00000010" w14:textId="77777777" w:rsidR="009608C6" w:rsidRDefault="00566E75">
      <w:pPr>
        <w:rPr>
          <w:rFonts w:ascii="Cambria" w:eastAsia="Cambria" w:hAnsi="Cambria" w:cs="Cambria"/>
        </w:rPr>
      </w:pPr>
      <w:r>
        <w:rPr>
          <w:rFonts w:ascii="Cambria" w:eastAsia="Cambria" w:hAnsi="Cambria" w:cs="Cambria"/>
        </w:rPr>
        <w:t>Some experts are saying smartphones are changing the wiring of the brain. Some experts are saying this is the biggest parenting issue of our era.</w:t>
      </w:r>
    </w:p>
    <w:p w14:paraId="00000011" w14:textId="77777777" w:rsidR="009608C6" w:rsidRDefault="009608C6">
      <w:pPr>
        <w:rPr>
          <w:rFonts w:ascii="Cambria" w:eastAsia="Cambria" w:hAnsi="Cambria" w:cs="Cambria"/>
        </w:rPr>
      </w:pPr>
    </w:p>
    <w:p w14:paraId="00000012" w14:textId="77777777" w:rsidR="009608C6" w:rsidRDefault="00566E75">
      <w:pPr>
        <w:rPr>
          <w:rFonts w:ascii="Cambria" w:eastAsia="Cambria" w:hAnsi="Cambria" w:cs="Cambria"/>
        </w:rPr>
      </w:pPr>
      <w:r>
        <w:rPr>
          <w:rFonts w:ascii="Cambria" w:eastAsia="Cambria" w:hAnsi="Cambria" w:cs="Cambria"/>
        </w:rPr>
        <w:t>The main message is delay, delay, delay</w:t>
      </w:r>
    </w:p>
    <w:p w14:paraId="00000013" w14:textId="77777777" w:rsidR="009608C6" w:rsidRDefault="009608C6">
      <w:pPr>
        <w:rPr>
          <w:rFonts w:ascii="Cambria" w:eastAsia="Cambria" w:hAnsi="Cambria" w:cs="Cambria"/>
        </w:rPr>
      </w:pPr>
    </w:p>
    <w:p w14:paraId="00000014" w14:textId="77777777" w:rsidR="009608C6" w:rsidRDefault="00566E75">
      <w:pPr>
        <w:rPr>
          <w:rFonts w:ascii="Cambria" w:eastAsia="Cambria" w:hAnsi="Cambria" w:cs="Cambria"/>
        </w:rPr>
      </w:pPr>
      <w:r>
        <w:rPr>
          <w:rFonts w:ascii="Cambria" w:eastAsia="Cambria" w:hAnsi="Cambria" w:cs="Cambria"/>
        </w:rPr>
        <w:t xml:space="preserve">PH always recommends </w:t>
      </w:r>
      <w:proofErr w:type="spellStart"/>
      <w:r>
        <w:rPr>
          <w:rFonts w:ascii="Cambria" w:eastAsia="Cambria" w:hAnsi="Cambria" w:cs="Cambria"/>
        </w:rPr>
        <w:t>Cdn</w:t>
      </w:r>
      <w:proofErr w:type="spellEnd"/>
      <w:r>
        <w:rPr>
          <w:rFonts w:ascii="Cambria" w:eastAsia="Cambria" w:hAnsi="Cambria" w:cs="Cambria"/>
        </w:rPr>
        <w:t xml:space="preserve">. Pediatric Society guidelines – Lisa will send info/slides after meeting. She also recommends a website called </w:t>
      </w:r>
      <w:proofErr w:type="spellStart"/>
      <w:r>
        <w:rPr>
          <w:rFonts w:ascii="Cambria" w:eastAsia="Cambria" w:hAnsi="Cambria" w:cs="Cambria"/>
        </w:rPr>
        <w:t>MediaSmarts</w:t>
      </w:r>
      <w:proofErr w:type="spellEnd"/>
      <w:r>
        <w:rPr>
          <w:rFonts w:ascii="Cambria" w:eastAsia="Cambria" w:hAnsi="Cambria" w:cs="Cambria"/>
        </w:rPr>
        <w:t xml:space="preserve"> – gives info on parental settings on children’s devices, media literacy for kids, etc. Another website is Commonsense Education – has family tech planners, giving specific guidelines about managing tech in the family. There’s also a free online self-directed course called Buckling the Social Media Seatbelt (does ask for donations but this isn’t required). </w:t>
      </w:r>
      <w:proofErr w:type="gramStart"/>
      <w:r>
        <w:rPr>
          <w:rFonts w:ascii="Cambria" w:eastAsia="Cambria" w:hAnsi="Cambria" w:cs="Cambria"/>
        </w:rPr>
        <w:t>There’s</w:t>
      </w:r>
      <w:proofErr w:type="gramEnd"/>
      <w:r>
        <w:rPr>
          <w:rFonts w:ascii="Cambria" w:eastAsia="Cambria" w:hAnsi="Cambria" w:cs="Cambria"/>
        </w:rPr>
        <w:t xml:space="preserve"> also movies/documen</w:t>
      </w:r>
      <w:r>
        <w:rPr>
          <w:rFonts w:ascii="Cambria" w:eastAsia="Cambria" w:hAnsi="Cambria" w:cs="Cambria"/>
        </w:rPr>
        <w:t>taries for older kids called the Screenagers Trilogy. Another group with lots of momentum and reach is Wait till the 8</w:t>
      </w:r>
      <w:r>
        <w:rPr>
          <w:rFonts w:ascii="Cambria" w:eastAsia="Cambria" w:hAnsi="Cambria" w:cs="Cambria"/>
          <w:vertAlign w:val="superscript"/>
        </w:rPr>
        <w:t>th</w:t>
      </w:r>
      <w:r>
        <w:rPr>
          <w:rFonts w:ascii="Cambria" w:eastAsia="Cambria" w:hAnsi="Cambria" w:cs="Cambria"/>
        </w:rPr>
        <w:t xml:space="preserve">. </w:t>
      </w:r>
    </w:p>
    <w:p w14:paraId="00000015" w14:textId="77777777" w:rsidR="009608C6" w:rsidRDefault="009608C6">
      <w:pPr>
        <w:rPr>
          <w:rFonts w:ascii="Cambria" w:eastAsia="Cambria" w:hAnsi="Cambria" w:cs="Cambria"/>
        </w:rPr>
      </w:pPr>
    </w:p>
    <w:p w14:paraId="00000016" w14:textId="77777777" w:rsidR="009608C6" w:rsidRDefault="009608C6">
      <w:pPr>
        <w:rPr>
          <w:rFonts w:ascii="Cambria" w:eastAsia="Cambria" w:hAnsi="Cambria" w:cs="Cambria"/>
        </w:rPr>
      </w:pPr>
    </w:p>
    <w:p w14:paraId="00000017" w14:textId="77777777" w:rsidR="009608C6" w:rsidRDefault="00566E75">
      <w:pPr>
        <w:rPr>
          <w:rFonts w:ascii="Cambria" w:eastAsia="Cambria" w:hAnsi="Cambria" w:cs="Cambria"/>
        </w:rPr>
      </w:pPr>
      <w:r>
        <w:rPr>
          <w:rFonts w:ascii="Cambria" w:eastAsia="Cambria" w:hAnsi="Cambria" w:cs="Cambria"/>
          <w:b/>
        </w:rPr>
        <w:t>Chair’s Report</w:t>
      </w:r>
    </w:p>
    <w:p w14:paraId="00000018" w14:textId="77777777" w:rsidR="009608C6" w:rsidRDefault="009608C6">
      <w:pPr>
        <w:rPr>
          <w:rFonts w:ascii="Cambria" w:eastAsia="Cambria" w:hAnsi="Cambria" w:cs="Cambria"/>
        </w:rPr>
      </w:pPr>
    </w:p>
    <w:p w14:paraId="00000019" w14:textId="77777777" w:rsidR="009608C6" w:rsidRDefault="00566E75">
      <w:pPr>
        <w:rPr>
          <w:rFonts w:ascii="Cambria" w:eastAsia="Cambria" w:hAnsi="Cambria" w:cs="Cambria"/>
        </w:rPr>
      </w:pPr>
      <w:r>
        <w:rPr>
          <w:rFonts w:ascii="Cambria" w:eastAsia="Cambria" w:hAnsi="Cambria" w:cs="Cambria"/>
        </w:rPr>
        <w:t xml:space="preserve">Another successful Coffee with Caregivers. Starbucks donated this time. </w:t>
      </w:r>
      <w:proofErr w:type="gramStart"/>
      <w:r>
        <w:rPr>
          <w:rFonts w:ascii="Cambria" w:eastAsia="Cambria" w:hAnsi="Cambria" w:cs="Cambria"/>
        </w:rPr>
        <w:t>Thanks Lucy</w:t>
      </w:r>
      <w:proofErr w:type="gramEnd"/>
      <w:r>
        <w:rPr>
          <w:rFonts w:ascii="Cambria" w:eastAsia="Cambria" w:hAnsi="Cambria" w:cs="Cambria"/>
        </w:rPr>
        <w:t xml:space="preserve"> for arranging that.</w:t>
      </w:r>
    </w:p>
    <w:p w14:paraId="0000001A" w14:textId="77777777" w:rsidR="009608C6" w:rsidRDefault="009608C6">
      <w:pPr>
        <w:rPr>
          <w:rFonts w:ascii="Cambria" w:eastAsia="Cambria" w:hAnsi="Cambria" w:cs="Cambria"/>
        </w:rPr>
      </w:pPr>
    </w:p>
    <w:p w14:paraId="0000001B" w14:textId="77777777" w:rsidR="009608C6" w:rsidRDefault="00566E75">
      <w:pPr>
        <w:rPr>
          <w:rFonts w:ascii="Cambria" w:eastAsia="Cambria" w:hAnsi="Cambria" w:cs="Cambria"/>
        </w:rPr>
      </w:pPr>
      <w:r>
        <w:rPr>
          <w:rFonts w:ascii="Cambria" w:eastAsia="Cambria" w:hAnsi="Cambria" w:cs="Cambria"/>
        </w:rPr>
        <w:t>Hot lunch continues with three days a week. Will discuss later if we have time.</w:t>
      </w:r>
    </w:p>
    <w:p w14:paraId="0000001C" w14:textId="77777777" w:rsidR="009608C6" w:rsidRDefault="009608C6">
      <w:pPr>
        <w:rPr>
          <w:rFonts w:ascii="Cambria" w:eastAsia="Cambria" w:hAnsi="Cambria" w:cs="Cambria"/>
        </w:rPr>
      </w:pPr>
    </w:p>
    <w:p w14:paraId="0000001D" w14:textId="77777777" w:rsidR="009608C6" w:rsidRDefault="00566E75">
      <w:pPr>
        <w:rPr>
          <w:rFonts w:ascii="Cambria" w:eastAsia="Cambria" w:hAnsi="Cambria" w:cs="Cambria"/>
        </w:rPr>
      </w:pPr>
      <w:r>
        <w:rPr>
          <w:rFonts w:ascii="Cambria" w:eastAsia="Cambria" w:hAnsi="Cambria" w:cs="Cambria"/>
        </w:rPr>
        <w:t>Fresh from the Farm registration for next year will occur.</w:t>
      </w:r>
    </w:p>
    <w:p w14:paraId="0000001E" w14:textId="77777777" w:rsidR="009608C6" w:rsidRDefault="009608C6">
      <w:pPr>
        <w:rPr>
          <w:rFonts w:ascii="Cambria" w:eastAsia="Cambria" w:hAnsi="Cambria" w:cs="Cambria"/>
        </w:rPr>
      </w:pPr>
    </w:p>
    <w:p w14:paraId="0000001F" w14:textId="77777777" w:rsidR="009608C6" w:rsidRDefault="009608C6">
      <w:pPr>
        <w:rPr>
          <w:rFonts w:ascii="Cambria" w:eastAsia="Cambria" w:hAnsi="Cambria" w:cs="Cambria"/>
        </w:rPr>
      </w:pPr>
    </w:p>
    <w:p w14:paraId="00000020" w14:textId="77777777" w:rsidR="009608C6" w:rsidRDefault="00566E75">
      <w:pPr>
        <w:rPr>
          <w:rFonts w:ascii="Cambria" w:eastAsia="Cambria" w:hAnsi="Cambria" w:cs="Cambria"/>
        </w:rPr>
      </w:pPr>
      <w:r>
        <w:rPr>
          <w:rFonts w:ascii="Cambria" w:eastAsia="Cambria" w:hAnsi="Cambria" w:cs="Cambria"/>
          <w:b/>
        </w:rPr>
        <w:lastRenderedPageBreak/>
        <w:t>Treasurer’s Report</w:t>
      </w:r>
    </w:p>
    <w:p w14:paraId="00000021" w14:textId="77777777" w:rsidR="009608C6" w:rsidRDefault="009608C6">
      <w:pPr>
        <w:rPr>
          <w:rFonts w:ascii="Cambria" w:eastAsia="Cambria" w:hAnsi="Cambria" w:cs="Cambria"/>
        </w:rPr>
      </w:pPr>
    </w:p>
    <w:p w14:paraId="00000022" w14:textId="77777777" w:rsidR="009608C6" w:rsidRDefault="00566E75">
      <w:pPr>
        <w:rPr>
          <w:rFonts w:ascii="Cambria" w:eastAsia="Cambria" w:hAnsi="Cambria" w:cs="Cambria"/>
        </w:rPr>
      </w:pPr>
      <w:r>
        <w:rPr>
          <w:rFonts w:ascii="Cambria" w:eastAsia="Cambria" w:hAnsi="Cambria" w:cs="Cambria"/>
        </w:rPr>
        <w:t xml:space="preserve">Movie night $739. </w:t>
      </w:r>
    </w:p>
    <w:p w14:paraId="00000023" w14:textId="77777777" w:rsidR="009608C6" w:rsidRDefault="009608C6">
      <w:pPr>
        <w:rPr>
          <w:rFonts w:ascii="Cambria" w:eastAsia="Cambria" w:hAnsi="Cambria" w:cs="Cambria"/>
        </w:rPr>
      </w:pPr>
    </w:p>
    <w:p w14:paraId="00000024" w14:textId="77777777" w:rsidR="009608C6" w:rsidRDefault="00566E75">
      <w:pPr>
        <w:rPr>
          <w:rFonts w:ascii="Cambria" w:eastAsia="Cambria" w:hAnsi="Cambria" w:cs="Cambria"/>
        </w:rPr>
      </w:pPr>
      <w:r>
        <w:rPr>
          <w:rFonts w:ascii="Cambria" w:eastAsia="Cambria" w:hAnsi="Cambria" w:cs="Cambria"/>
        </w:rPr>
        <w:t>Tent is on there.</w:t>
      </w:r>
    </w:p>
    <w:p w14:paraId="00000025" w14:textId="77777777" w:rsidR="009608C6" w:rsidRDefault="009608C6">
      <w:pPr>
        <w:rPr>
          <w:rFonts w:ascii="Cambria" w:eastAsia="Cambria" w:hAnsi="Cambria" w:cs="Cambria"/>
        </w:rPr>
      </w:pPr>
    </w:p>
    <w:p w14:paraId="00000026" w14:textId="77777777" w:rsidR="009608C6" w:rsidRDefault="00566E75">
      <w:pPr>
        <w:rPr>
          <w:rFonts w:ascii="Cambria" w:eastAsia="Cambria" w:hAnsi="Cambria" w:cs="Cambria"/>
        </w:rPr>
      </w:pPr>
      <w:r>
        <w:rPr>
          <w:rFonts w:ascii="Cambria" w:eastAsia="Cambria" w:hAnsi="Cambria" w:cs="Cambria"/>
        </w:rPr>
        <w:t>Ending year around $10K surplus.</w:t>
      </w:r>
      <w:r>
        <w:rPr>
          <w:rFonts w:ascii="Cambria" w:eastAsia="Cambria" w:hAnsi="Cambria" w:cs="Cambria"/>
        </w:rPr>
        <w:br/>
      </w:r>
    </w:p>
    <w:p w14:paraId="00000027" w14:textId="77777777" w:rsidR="009608C6" w:rsidRDefault="009608C6">
      <w:pPr>
        <w:rPr>
          <w:rFonts w:ascii="Cambria" w:eastAsia="Cambria" w:hAnsi="Cambria" w:cs="Cambria"/>
        </w:rPr>
      </w:pPr>
    </w:p>
    <w:p w14:paraId="00000028" w14:textId="77777777" w:rsidR="009608C6" w:rsidRDefault="00566E75">
      <w:pPr>
        <w:rPr>
          <w:rFonts w:ascii="Cambria" w:eastAsia="Cambria" w:hAnsi="Cambria" w:cs="Cambria"/>
        </w:rPr>
      </w:pPr>
      <w:r>
        <w:rPr>
          <w:rFonts w:ascii="Cambria" w:eastAsia="Cambria" w:hAnsi="Cambria" w:cs="Cambria"/>
          <w:b/>
        </w:rPr>
        <w:t>Principal Report</w:t>
      </w:r>
    </w:p>
    <w:p w14:paraId="00000029" w14:textId="77777777" w:rsidR="009608C6" w:rsidRDefault="009608C6">
      <w:pPr>
        <w:rPr>
          <w:rFonts w:ascii="Cambria" w:eastAsia="Cambria" w:hAnsi="Cambria" w:cs="Cambria"/>
        </w:rPr>
      </w:pPr>
    </w:p>
    <w:p w14:paraId="0000002A" w14:textId="77777777" w:rsidR="009608C6" w:rsidRDefault="00566E75">
      <w:pPr>
        <w:rPr>
          <w:rFonts w:ascii="Cambria" w:eastAsia="Cambria" w:hAnsi="Cambria" w:cs="Cambria"/>
        </w:rPr>
      </w:pPr>
      <w:r>
        <w:rPr>
          <w:rFonts w:ascii="Cambria" w:eastAsia="Cambria" w:hAnsi="Cambria" w:cs="Cambria"/>
        </w:rPr>
        <w:t xml:space="preserve">WC is losing the SOAR program. It’s moving to Rideau, which has more </w:t>
      </w:r>
      <w:proofErr w:type="gramStart"/>
      <w:r>
        <w:rPr>
          <w:rFonts w:ascii="Cambria" w:eastAsia="Cambria" w:hAnsi="Cambria" w:cs="Cambria"/>
        </w:rPr>
        <w:t>space</w:t>
      </w:r>
      <w:proofErr w:type="gramEnd"/>
      <w:r>
        <w:rPr>
          <w:rFonts w:ascii="Cambria" w:eastAsia="Cambria" w:hAnsi="Cambria" w:cs="Cambria"/>
        </w:rPr>
        <w:t xml:space="preserve"> and it also has grades 7 and 8, which offers more opportunities for integrating SOAR kids into their cohorts. This is good for WC too because the school has a space shortage.</w:t>
      </w:r>
    </w:p>
    <w:p w14:paraId="0000002B" w14:textId="77777777" w:rsidR="009608C6" w:rsidRDefault="009608C6">
      <w:pPr>
        <w:rPr>
          <w:rFonts w:ascii="Cambria" w:eastAsia="Cambria" w:hAnsi="Cambria" w:cs="Cambria"/>
        </w:rPr>
      </w:pPr>
    </w:p>
    <w:p w14:paraId="0000002C" w14:textId="77777777" w:rsidR="009608C6" w:rsidRDefault="00566E75">
      <w:pPr>
        <w:rPr>
          <w:rFonts w:ascii="Cambria" w:eastAsia="Cambria" w:hAnsi="Cambria" w:cs="Cambria"/>
        </w:rPr>
      </w:pPr>
      <w:r>
        <w:rPr>
          <w:rFonts w:ascii="Cambria" w:eastAsia="Cambria" w:hAnsi="Cambria" w:cs="Cambria"/>
        </w:rPr>
        <w:t>June 10 – Michael and Joanne will attend a meeting with the Board re. planning for the accessible playground.</w:t>
      </w:r>
    </w:p>
    <w:p w14:paraId="0000002D" w14:textId="77777777" w:rsidR="009608C6" w:rsidRDefault="009608C6">
      <w:pPr>
        <w:rPr>
          <w:rFonts w:ascii="Cambria" w:eastAsia="Cambria" w:hAnsi="Cambria" w:cs="Cambria"/>
        </w:rPr>
      </w:pPr>
    </w:p>
    <w:p w14:paraId="0000002E" w14:textId="77777777" w:rsidR="009608C6" w:rsidRDefault="00566E75">
      <w:pPr>
        <w:rPr>
          <w:rFonts w:ascii="Cambria" w:eastAsia="Cambria" w:hAnsi="Cambria" w:cs="Cambria"/>
        </w:rPr>
      </w:pPr>
      <w:r>
        <w:rPr>
          <w:rFonts w:ascii="Cambria" w:eastAsia="Cambria" w:hAnsi="Cambria" w:cs="Cambria"/>
        </w:rPr>
        <w:t>SACs should have fundraising earmarks. There is policy on this. Maybe 10% of fundraising should go toward some earmarked project.</w:t>
      </w:r>
    </w:p>
    <w:p w14:paraId="0000002F" w14:textId="77777777" w:rsidR="009608C6" w:rsidRDefault="009608C6">
      <w:pPr>
        <w:rPr>
          <w:rFonts w:ascii="Cambria" w:eastAsia="Cambria" w:hAnsi="Cambria" w:cs="Cambria"/>
        </w:rPr>
      </w:pPr>
    </w:p>
    <w:p w14:paraId="00000030" w14:textId="77777777" w:rsidR="009608C6" w:rsidRDefault="00566E75">
      <w:pPr>
        <w:rPr>
          <w:rFonts w:ascii="Cambria" w:eastAsia="Cambria" w:hAnsi="Cambria" w:cs="Cambria"/>
        </w:rPr>
      </w:pPr>
      <w:r>
        <w:rPr>
          <w:rFonts w:ascii="Cambria" w:eastAsia="Cambria" w:hAnsi="Cambria" w:cs="Cambria"/>
        </w:rPr>
        <w:t>Still doing ongoing staffing process.</w:t>
      </w:r>
    </w:p>
    <w:p w14:paraId="00000031" w14:textId="77777777" w:rsidR="009608C6" w:rsidRDefault="009608C6">
      <w:pPr>
        <w:rPr>
          <w:rFonts w:ascii="Cambria" w:eastAsia="Cambria" w:hAnsi="Cambria" w:cs="Cambria"/>
        </w:rPr>
      </w:pPr>
    </w:p>
    <w:p w14:paraId="00000032" w14:textId="77777777" w:rsidR="009608C6" w:rsidRDefault="00566E75">
      <w:pPr>
        <w:rPr>
          <w:rFonts w:ascii="Cambria" w:eastAsia="Cambria" w:hAnsi="Cambria" w:cs="Cambria"/>
        </w:rPr>
      </w:pPr>
      <w:r>
        <w:rPr>
          <w:rFonts w:ascii="Cambria" w:eastAsia="Cambria" w:hAnsi="Cambria" w:cs="Cambria"/>
        </w:rPr>
        <w:t>Joanne appreciates SAC volunteers. Thank you for organizing events, hosting the coffee club, and more.</w:t>
      </w:r>
    </w:p>
    <w:p w14:paraId="00000033" w14:textId="77777777" w:rsidR="009608C6" w:rsidRDefault="009608C6">
      <w:pPr>
        <w:rPr>
          <w:rFonts w:ascii="Cambria" w:eastAsia="Cambria" w:hAnsi="Cambria" w:cs="Cambria"/>
        </w:rPr>
      </w:pPr>
    </w:p>
    <w:p w14:paraId="00000034" w14:textId="77777777" w:rsidR="009608C6" w:rsidRDefault="009608C6">
      <w:pPr>
        <w:rPr>
          <w:rFonts w:ascii="Cambria" w:eastAsia="Cambria" w:hAnsi="Cambria" w:cs="Cambria"/>
        </w:rPr>
      </w:pPr>
    </w:p>
    <w:p w14:paraId="00000035" w14:textId="77777777" w:rsidR="009608C6" w:rsidRDefault="00566E75">
      <w:pPr>
        <w:rPr>
          <w:rFonts w:ascii="Cambria" w:eastAsia="Cambria" w:hAnsi="Cambria" w:cs="Cambria"/>
        </w:rPr>
      </w:pPr>
      <w:r>
        <w:rPr>
          <w:rFonts w:ascii="Cambria" w:eastAsia="Cambria" w:hAnsi="Cambria" w:cs="Cambria"/>
          <w:b/>
        </w:rPr>
        <w:t>Teacher Report</w:t>
      </w:r>
    </w:p>
    <w:p w14:paraId="00000036" w14:textId="77777777" w:rsidR="009608C6" w:rsidRDefault="009608C6">
      <w:pPr>
        <w:rPr>
          <w:rFonts w:ascii="Cambria" w:eastAsia="Cambria" w:hAnsi="Cambria" w:cs="Cambria"/>
        </w:rPr>
      </w:pPr>
    </w:p>
    <w:p w14:paraId="00000037" w14:textId="77777777" w:rsidR="009608C6" w:rsidRDefault="00566E75">
      <w:pPr>
        <w:rPr>
          <w:rFonts w:ascii="Cambria" w:eastAsia="Cambria" w:hAnsi="Cambria" w:cs="Cambria"/>
        </w:rPr>
      </w:pPr>
      <w:r>
        <w:rPr>
          <w:rFonts w:ascii="Cambria" w:eastAsia="Cambria" w:hAnsi="Cambria" w:cs="Cambria"/>
        </w:rPr>
        <w:t>Big thank you again for the tent. So well received by the athletes of Winston, parents can find their kids at meets, other schools noticed it too.</w:t>
      </w:r>
    </w:p>
    <w:p w14:paraId="00000038" w14:textId="77777777" w:rsidR="009608C6" w:rsidRDefault="009608C6">
      <w:pPr>
        <w:rPr>
          <w:rFonts w:ascii="Cambria" w:eastAsia="Cambria" w:hAnsi="Cambria" w:cs="Cambria"/>
        </w:rPr>
      </w:pPr>
    </w:p>
    <w:p w14:paraId="00000039" w14:textId="77777777" w:rsidR="009608C6" w:rsidRDefault="00566E75">
      <w:pPr>
        <w:rPr>
          <w:rFonts w:ascii="Cambria" w:eastAsia="Cambria" w:hAnsi="Cambria" w:cs="Cambria"/>
        </w:rPr>
      </w:pPr>
      <w:r>
        <w:rPr>
          <w:rFonts w:ascii="Cambria" w:eastAsia="Cambria" w:hAnsi="Cambria" w:cs="Cambria"/>
        </w:rPr>
        <w:t>A busy and bustling time of year filled with big emotions and lots of excitement.</w:t>
      </w:r>
    </w:p>
    <w:p w14:paraId="0000003A" w14:textId="77777777" w:rsidR="009608C6" w:rsidRDefault="009608C6">
      <w:pPr>
        <w:rPr>
          <w:rFonts w:ascii="Cambria" w:eastAsia="Cambria" w:hAnsi="Cambria" w:cs="Cambria"/>
        </w:rPr>
      </w:pPr>
    </w:p>
    <w:p w14:paraId="0000003B" w14:textId="77777777" w:rsidR="009608C6" w:rsidRDefault="00566E75">
      <w:pPr>
        <w:rPr>
          <w:rFonts w:ascii="Cambria" w:eastAsia="Cambria" w:hAnsi="Cambria" w:cs="Cambria"/>
        </w:rPr>
      </w:pPr>
      <w:r>
        <w:rPr>
          <w:rFonts w:ascii="Cambria" w:eastAsia="Cambria" w:hAnsi="Cambria" w:cs="Cambria"/>
        </w:rPr>
        <w:t>Educational staff are working tirelessly to continue to provide rich learning experiences for your children as well as all the awesome extras like field trips, clubs, sports, and specialized projects.</w:t>
      </w:r>
    </w:p>
    <w:p w14:paraId="0000003C" w14:textId="77777777" w:rsidR="009608C6" w:rsidRDefault="009608C6">
      <w:pPr>
        <w:rPr>
          <w:rFonts w:ascii="Cambria" w:eastAsia="Cambria" w:hAnsi="Cambria" w:cs="Cambria"/>
        </w:rPr>
      </w:pPr>
    </w:p>
    <w:p w14:paraId="0000003D" w14:textId="77777777" w:rsidR="009608C6" w:rsidRDefault="00566E75">
      <w:pPr>
        <w:rPr>
          <w:rFonts w:ascii="Cambria" w:eastAsia="Cambria" w:hAnsi="Cambria" w:cs="Cambria"/>
        </w:rPr>
      </w:pPr>
      <w:r>
        <w:rPr>
          <w:rFonts w:ascii="Cambria" w:eastAsia="Cambria" w:hAnsi="Cambria" w:cs="Cambria"/>
        </w:rPr>
        <w:t>EQAO is now underway for our grade 3’s and 6’s. Students are being supported to do their best in this assessment and feel good about their efforts.</w:t>
      </w:r>
    </w:p>
    <w:p w14:paraId="0000003E" w14:textId="77777777" w:rsidR="009608C6" w:rsidRDefault="009608C6">
      <w:pPr>
        <w:rPr>
          <w:rFonts w:ascii="Cambria" w:eastAsia="Cambria" w:hAnsi="Cambria" w:cs="Cambria"/>
        </w:rPr>
      </w:pPr>
    </w:p>
    <w:p w14:paraId="0000003F" w14:textId="77777777" w:rsidR="009608C6" w:rsidRDefault="00566E75">
      <w:pPr>
        <w:rPr>
          <w:rFonts w:ascii="Cambria" w:eastAsia="Cambria" w:hAnsi="Cambria" w:cs="Cambria"/>
        </w:rPr>
      </w:pPr>
      <w:r>
        <w:rPr>
          <w:rFonts w:ascii="Cambria" w:eastAsia="Cambria" w:hAnsi="Cambria" w:cs="Cambria"/>
        </w:rPr>
        <w:t>Grades 4, 5, and 6 students had the opportunity to write the GAUSS test from U Waterloo.</w:t>
      </w:r>
    </w:p>
    <w:p w14:paraId="00000040" w14:textId="77777777" w:rsidR="009608C6" w:rsidRDefault="009608C6">
      <w:pPr>
        <w:rPr>
          <w:rFonts w:ascii="Cambria" w:eastAsia="Cambria" w:hAnsi="Cambria" w:cs="Cambria"/>
        </w:rPr>
      </w:pPr>
    </w:p>
    <w:p w14:paraId="00000041" w14:textId="77777777" w:rsidR="009608C6" w:rsidRDefault="00566E75">
      <w:pPr>
        <w:rPr>
          <w:rFonts w:ascii="Cambria" w:eastAsia="Cambria" w:hAnsi="Cambria" w:cs="Cambria"/>
        </w:rPr>
      </w:pPr>
      <w:r>
        <w:rPr>
          <w:rFonts w:ascii="Cambria" w:eastAsia="Cambria" w:hAnsi="Cambria" w:cs="Cambria"/>
        </w:rPr>
        <w:t>Cycle safety presentations for junior students.</w:t>
      </w:r>
    </w:p>
    <w:p w14:paraId="00000042" w14:textId="77777777" w:rsidR="009608C6" w:rsidRDefault="009608C6">
      <w:pPr>
        <w:rPr>
          <w:rFonts w:ascii="Cambria" w:eastAsia="Cambria" w:hAnsi="Cambria" w:cs="Cambria"/>
        </w:rPr>
      </w:pPr>
    </w:p>
    <w:p w14:paraId="00000043" w14:textId="77777777" w:rsidR="009608C6" w:rsidRDefault="00566E75">
      <w:pPr>
        <w:rPr>
          <w:rFonts w:ascii="Cambria" w:eastAsia="Cambria" w:hAnsi="Cambria" w:cs="Cambria"/>
        </w:rPr>
      </w:pPr>
      <w:r>
        <w:rPr>
          <w:rFonts w:ascii="Cambria" w:eastAsia="Cambria" w:hAnsi="Cambria" w:cs="Cambria"/>
        </w:rPr>
        <w:t>One Pedal at a time Curtis Cartright Motivational speaker.</w:t>
      </w:r>
    </w:p>
    <w:p w14:paraId="00000044" w14:textId="77777777" w:rsidR="009608C6" w:rsidRDefault="009608C6">
      <w:pPr>
        <w:rPr>
          <w:rFonts w:ascii="Cambria" w:eastAsia="Cambria" w:hAnsi="Cambria" w:cs="Cambria"/>
        </w:rPr>
      </w:pPr>
    </w:p>
    <w:p w14:paraId="00000045" w14:textId="77777777" w:rsidR="009608C6" w:rsidRDefault="00566E75">
      <w:pPr>
        <w:rPr>
          <w:rFonts w:ascii="Cambria" w:eastAsia="Cambria" w:hAnsi="Cambria" w:cs="Cambria"/>
        </w:rPr>
      </w:pPr>
      <w:r>
        <w:rPr>
          <w:rFonts w:ascii="Cambria" w:eastAsia="Cambria" w:hAnsi="Cambria" w:cs="Cambria"/>
        </w:rPr>
        <w:t>Track and Field is underway.</w:t>
      </w:r>
    </w:p>
    <w:p w14:paraId="00000046" w14:textId="77777777" w:rsidR="009608C6" w:rsidRDefault="009608C6">
      <w:pPr>
        <w:rPr>
          <w:rFonts w:ascii="Cambria" w:eastAsia="Cambria" w:hAnsi="Cambria" w:cs="Cambria"/>
        </w:rPr>
      </w:pPr>
    </w:p>
    <w:p w14:paraId="00000047" w14:textId="77777777" w:rsidR="009608C6" w:rsidRDefault="00566E75">
      <w:pPr>
        <w:rPr>
          <w:rFonts w:ascii="Cambria" w:eastAsia="Cambria" w:hAnsi="Cambria" w:cs="Cambria"/>
        </w:rPr>
      </w:pPr>
      <w:r>
        <w:rPr>
          <w:rFonts w:ascii="Cambria" w:eastAsia="Cambria" w:hAnsi="Cambria" w:cs="Cambria"/>
        </w:rPr>
        <w:t>Marathon club is wrapping up with the Victory Lap and certificate presentation next Friday.</w:t>
      </w:r>
    </w:p>
    <w:p w14:paraId="00000048" w14:textId="77777777" w:rsidR="009608C6" w:rsidRDefault="009608C6">
      <w:pPr>
        <w:rPr>
          <w:rFonts w:ascii="Cambria" w:eastAsia="Cambria" w:hAnsi="Cambria" w:cs="Cambria"/>
        </w:rPr>
      </w:pPr>
    </w:p>
    <w:p w14:paraId="00000049" w14:textId="77777777" w:rsidR="009608C6" w:rsidRDefault="00566E75">
      <w:pPr>
        <w:rPr>
          <w:rFonts w:ascii="Cambria" w:eastAsia="Cambria" w:hAnsi="Cambria" w:cs="Cambria"/>
        </w:rPr>
      </w:pPr>
      <w:r>
        <w:rPr>
          <w:rFonts w:ascii="Cambria" w:eastAsia="Cambria" w:hAnsi="Cambria" w:cs="Cambria"/>
        </w:rPr>
        <w:t>Many classes are planning to enjoy time at the parks and local attractions to celebrate the culmination of learning and being together.</w:t>
      </w:r>
    </w:p>
    <w:p w14:paraId="0000004A" w14:textId="77777777" w:rsidR="009608C6" w:rsidRDefault="009608C6">
      <w:pPr>
        <w:rPr>
          <w:rFonts w:ascii="Cambria" w:eastAsia="Cambria" w:hAnsi="Cambria" w:cs="Cambria"/>
        </w:rPr>
      </w:pPr>
    </w:p>
    <w:p w14:paraId="0000004B" w14:textId="77777777" w:rsidR="009608C6" w:rsidRDefault="00566E75">
      <w:pPr>
        <w:rPr>
          <w:rFonts w:ascii="Cambria" w:eastAsia="Cambria" w:hAnsi="Cambria" w:cs="Cambria"/>
        </w:rPr>
      </w:pPr>
      <w:r>
        <w:rPr>
          <w:rFonts w:ascii="Cambria" w:eastAsia="Cambria" w:hAnsi="Cambria" w:cs="Cambria"/>
        </w:rPr>
        <w:t>Queens Connection STEM Robotics courses coming in for all interested classes next week for coding and robotics.</w:t>
      </w:r>
    </w:p>
    <w:p w14:paraId="0000004C" w14:textId="77777777" w:rsidR="009608C6" w:rsidRDefault="009608C6">
      <w:pPr>
        <w:rPr>
          <w:rFonts w:ascii="Cambria" w:eastAsia="Cambria" w:hAnsi="Cambria" w:cs="Cambria"/>
        </w:rPr>
      </w:pPr>
    </w:p>
    <w:p w14:paraId="0000004D" w14:textId="77777777" w:rsidR="009608C6" w:rsidRDefault="009608C6">
      <w:pPr>
        <w:rPr>
          <w:rFonts w:ascii="Cambria" w:eastAsia="Cambria" w:hAnsi="Cambria" w:cs="Cambria"/>
        </w:rPr>
      </w:pPr>
    </w:p>
    <w:p w14:paraId="0000004E" w14:textId="77777777" w:rsidR="009608C6" w:rsidRDefault="00566E75">
      <w:pPr>
        <w:rPr>
          <w:rFonts w:ascii="Cambria" w:eastAsia="Cambria" w:hAnsi="Cambria" w:cs="Cambria"/>
        </w:rPr>
      </w:pPr>
      <w:r>
        <w:rPr>
          <w:rFonts w:ascii="Cambria" w:eastAsia="Cambria" w:hAnsi="Cambria" w:cs="Cambria"/>
          <w:b/>
        </w:rPr>
        <w:t>PIC Rep</w:t>
      </w:r>
    </w:p>
    <w:p w14:paraId="0000004F" w14:textId="77777777" w:rsidR="009608C6" w:rsidRDefault="009608C6">
      <w:pPr>
        <w:rPr>
          <w:rFonts w:ascii="Cambria" w:eastAsia="Cambria" w:hAnsi="Cambria" w:cs="Cambria"/>
        </w:rPr>
      </w:pPr>
    </w:p>
    <w:p w14:paraId="00000050" w14:textId="77777777" w:rsidR="009608C6" w:rsidRDefault="00566E75">
      <w:pPr>
        <w:rPr>
          <w:rFonts w:ascii="Cambria" w:eastAsia="Cambria" w:hAnsi="Cambria" w:cs="Cambria"/>
        </w:rPr>
      </w:pPr>
      <w:r>
        <w:rPr>
          <w:rFonts w:ascii="Cambria" w:eastAsia="Cambria" w:hAnsi="Cambria" w:cs="Cambria"/>
        </w:rPr>
        <w:t>Lucy attended online this month. There was a presentation by data analyst from the student census.</w:t>
      </w:r>
    </w:p>
    <w:p w14:paraId="00000051" w14:textId="77777777" w:rsidR="009608C6" w:rsidRDefault="009608C6">
      <w:pPr>
        <w:rPr>
          <w:rFonts w:ascii="Cambria" w:eastAsia="Cambria" w:hAnsi="Cambria" w:cs="Cambria"/>
        </w:rPr>
      </w:pPr>
    </w:p>
    <w:p w14:paraId="00000052" w14:textId="77777777" w:rsidR="009608C6" w:rsidRDefault="00566E75">
      <w:pPr>
        <w:rPr>
          <w:rFonts w:ascii="Cambria" w:eastAsia="Cambria" w:hAnsi="Cambria" w:cs="Cambria"/>
        </w:rPr>
      </w:pPr>
      <w:r>
        <w:rPr>
          <w:rFonts w:ascii="Cambria" w:eastAsia="Cambria" w:hAnsi="Cambria" w:cs="Cambria"/>
        </w:rPr>
        <w:t>Motion to post recordings of PIC meetings on Board website to make meetings more accessible to families.</w:t>
      </w:r>
    </w:p>
    <w:p w14:paraId="00000053" w14:textId="77777777" w:rsidR="009608C6" w:rsidRDefault="009608C6">
      <w:pPr>
        <w:rPr>
          <w:rFonts w:ascii="Cambria" w:eastAsia="Cambria" w:hAnsi="Cambria" w:cs="Cambria"/>
        </w:rPr>
      </w:pPr>
    </w:p>
    <w:p w14:paraId="00000054" w14:textId="77777777" w:rsidR="009608C6" w:rsidRDefault="009608C6">
      <w:pPr>
        <w:rPr>
          <w:rFonts w:ascii="Cambria" w:eastAsia="Cambria" w:hAnsi="Cambria" w:cs="Cambria"/>
        </w:rPr>
      </w:pPr>
    </w:p>
    <w:p w14:paraId="00000055" w14:textId="77777777" w:rsidR="009608C6" w:rsidRDefault="00566E75">
      <w:pPr>
        <w:rPr>
          <w:rFonts w:ascii="Cambria" w:eastAsia="Cambria" w:hAnsi="Cambria" w:cs="Cambria"/>
        </w:rPr>
      </w:pPr>
      <w:r>
        <w:rPr>
          <w:rFonts w:ascii="Cambria" w:eastAsia="Cambria" w:hAnsi="Cambria" w:cs="Cambria"/>
          <w:b/>
        </w:rPr>
        <w:t>Business</w:t>
      </w:r>
    </w:p>
    <w:p w14:paraId="00000056" w14:textId="77777777" w:rsidR="009608C6" w:rsidRDefault="009608C6">
      <w:pPr>
        <w:rPr>
          <w:rFonts w:ascii="Cambria" w:eastAsia="Cambria" w:hAnsi="Cambria" w:cs="Cambria"/>
        </w:rPr>
      </w:pPr>
    </w:p>
    <w:p w14:paraId="00000057" w14:textId="77777777" w:rsidR="009608C6" w:rsidRDefault="00566E75">
      <w:pPr>
        <w:rPr>
          <w:rFonts w:ascii="Cambria" w:eastAsia="Cambria" w:hAnsi="Cambria" w:cs="Cambria"/>
        </w:rPr>
      </w:pPr>
      <w:r>
        <w:rPr>
          <w:rFonts w:ascii="Cambria" w:eastAsia="Cambria" w:hAnsi="Cambria" w:cs="Cambria"/>
        </w:rPr>
        <w:t>Gr. 6 gifts – Elizabeth G-G to take care of ordering customized cinch sacks from Specialty Trophies (28 gr. 6 students).</w:t>
      </w:r>
    </w:p>
    <w:p w14:paraId="00000058" w14:textId="77777777" w:rsidR="009608C6" w:rsidRDefault="009608C6">
      <w:pPr>
        <w:rPr>
          <w:rFonts w:ascii="Cambria" w:eastAsia="Cambria" w:hAnsi="Cambria" w:cs="Cambria"/>
        </w:rPr>
      </w:pPr>
    </w:p>
    <w:p w14:paraId="00000059" w14:textId="77777777" w:rsidR="009608C6" w:rsidRDefault="00566E75">
      <w:pPr>
        <w:rPr>
          <w:rFonts w:ascii="Cambria" w:eastAsia="Cambria" w:hAnsi="Cambria" w:cs="Cambria"/>
        </w:rPr>
      </w:pPr>
      <w:r>
        <w:rPr>
          <w:rFonts w:ascii="Cambria" w:eastAsia="Cambria" w:hAnsi="Cambria" w:cs="Cambria"/>
        </w:rPr>
        <w:t>Teacher appreciation potlucks. Monday June 10 &amp; 17.</w:t>
      </w:r>
    </w:p>
    <w:p w14:paraId="0000005A" w14:textId="77777777" w:rsidR="009608C6" w:rsidRDefault="009608C6">
      <w:pPr>
        <w:rPr>
          <w:rFonts w:ascii="Cambria" w:eastAsia="Cambria" w:hAnsi="Cambria" w:cs="Cambria"/>
        </w:rPr>
      </w:pPr>
    </w:p>
    <w:p w14:paraId="0000005B" w14:textId="77777777" w:rsidR="009608C6" w:rsidRDefault="00566E75">
      <w:pPr>
        <w:rPr>
          <w:rFonts w:ascii="Cambria" w:eastAsia="Cambria" w:hAnsi="Cambria" w:cs="Cambria"/>
        </w:rPr>
      </w:pPr>
      <w:r>
        <w:rPr>
          <w:rFonts w:ascii="Cambria" w:eastAsia="Cambria" w:hAnsi="Cambria" w:cs="Cambria"/>
        </w:rPr>
        <w:t xml:space="preserve">Accessible Playground – meeting June 10, 9:30 am, virtual meeting with Board. </w:t>
      </w:r>
    </w:p>
    <w:p w14:paraId="0000005C" w14:textId="77777777" w:rsidR="009608C6" w:rsidRDefault="009608C6">
      <w:pPr>
        <w:rPr>
          <w:rFonts w:ascii="Cambria" w:eastAsia="Cambria" w:hAnsi="Cambria" w:cs="Cambria"/>
        </w:rPr>
      </w:pPr>
    </w:p>
    <w:p w14:paraId="0000005D" w14:textId="77777777" w:rsidR="009608C6" w:rsidRDefault="00566E75">
      <w:pPr>
        <w:rPr>
          <w:rFonts w:ascii="Cambria" w:eastAsia="Cambria" w:hAnsi="Cambria" w:cs="Cambria"/>
        </w:rPr>
      </w:pPr>
      <w:r>
        <w:rPr>
          <w:rFonts w:ascii="Cambria" w:eastAsia="Cambria" w:hAnsi="Cambria" w:cs="Cambria"/>
        </w:rPr>
        <w:t>Kinder intro session – Thurs., June 13, 4:30-5:30 pm. Priscilla will attend as Kinder rep.</w:t>
      </w:r>
    </w:p>
    <w:p w14:paraId="0000005E" w14:textId="77777777" w:rsidR="009608C6" w:rsidRDefault="009608C6">
      <w:pPr>
        <w:rPr>
          <w:rFonts w:ascii="Cambria" w:eastAsia="Cambria" w:hAnsi="Cambria" w:cs="Cambria"/>
        </w:rPr>
      </w:pPr>
    </w:p>
    <w:p w14:paraId="0000005F" w14:textId="77777777" w:rsidR="009608C6" w:rsidRDefault="00566E75">
      <w:pPr>
        <w:rPr>
          <w:rFonts w:ascii="Cambria" w:eastAsia="Cambria" w:hAnsi="Cambria" w:cs="Cambria"/>
        </w:rPr>
      </w:pPr>
      <w:r>
        <w:rPr>
          <w:rFonts w:ascii="Cambria" w:eastAsia="Cambria" w:hAnsi="Cambria" w:cs="Cambria"/>
        </w:rPr>
        <w:t>Do the Labour Day play and meet in the yard again this year, 10 am – 12:00 pm. Larissa will make flyer on Canva.</w:t>
      </w:r>
    </w:p>
    <w:p w14:paraId="00000060" w14:textId="77777777" w:rsidR="009608C6" w:rsidRDefault="009608C6">
      <w:pPr>
        <w:rPr>
          <w:rFonts w:ascii="Cambria" w:eastAsia="Cambria" w:hAnsi="Cambria" w:cs="Cambria"/>
        </w:rPr>
      </w:pPr>
    </w:p>
    <w:p w14:paraId="00000061" w14:textId="77777777" w:rsidR="009608C6" w:rsidRDefault="00566E75">
      <w:pPr>
        <w:rPr>
          <w:rFonts w:ascii="Cambria" w:eastAsia="Cambria" w:hAnsi="Cambria" w:cs="Cambria"/>
        </w:rPr>
      </w:pPr>
      <w:r>
        <w:rPr>
          <w:rFonts w:ascii="Cambria" w:eastAsia="Cambria" w:hAnsi="Cambria" w:cs="Cambria"/>
        </w:rPr>
        <w:t>YouTube School Accounts – discussion of whether SAC would want to support purchasing accounts where there would be no ads. There were different opinions.</w:t>
      </w:r>
    </w:p>
    <w:p w14:paraId="00000062" w14:textId="77777777" w:rsidR="009608C6" w:rsidRDefault="009608C6">
      <w:pPr>
        <w:rPr>
          <w:rFonts w:ascii="Cambria" w:eastAsia="Cambria" w:hAnsi="Cambria" w:cs="Cambria"/>
        </w:rPr>
      </w:pPr>
    </w:p>
    <w:p w14:paraId="00000063" w14:textId="77777777" w:rsidR="009608C6" w:rsidRDefault="00566E75">
      <w:pPr>
        <w:rPr>
          <w:rFonts w:ascii="Cambria" w:eastAsia="Cambria" w:hAnsi="Cambria" w:cs="Cambria"/>
        </w:rPr>
      </w:pPr>
      <w:r>
        <w:rPr>
          <w:rFonts w:ascii="Cambria" w:eastAsia="Cambria" w:hAnsi="Cambria" w:cs="Cambria"/>
        </w:rPr>
        <w:t>Sing-along – it’s been advertised in Bulldog Bulletin. We’re looking forward to it. Would SAC want to do something to add to it or support it? Tuesday, June 18 for the singalong. Emily and Tess will bring Bubbly and juice boxes.</w:t>
      </w:r>
    </w:p>
    <w:p w14:paraId="00000064" w14:textId="77777777" w:rsidR="009608C6" w:rsidRDefault="009608C6">
      <w:pPr>
        <w:rPr>
          <w:rFonts w:ascii="Cambria" w:eastAsia="Cambria" w:hAnsi="Cambria" w:cs="Cambria"/>
        </w:rPr>
      </w:pPr>
    </w:p>
    <w:p w14:paraId="00000065" w14:textId="77777777" w:rsidR="009608C6" w:rsidRDefault="00566E75">
      <w:pPr>
        <w:rPr>
          <w:rFonts w:ascii="Cambria" w:eastAsia="Cambria" w:hAnsi="Cambria" w:cs="Cambria"/>
        </w:rPr>
      </w:pPr>
      <w:r>
        <w:rPr>
          <w:rFonts w:ascii="Cambria" w:eastAsia="Cambria" w:hAnsi="Cambria" w:cs="Cambria"/>
        </w:rPr>
        <w:t xml:space="preserve">Playdate in Victoria Park on last day of school, June 27, 3:45 pm. Potluck. Thanks for suggesting, Priscila. Open to all. </w:t>
      </w:r>
    </w:p>
    <w:p w14:paraId="00000066" w14:textId="77777777" w:rsidR="009608C6" w:rsidRDefault="009608C6">
      <w:pPr>
        <w:rPr>
          <w:rFonts w:ascii="Cambria" w:eastAsia="Cambria" w:hAnsi="Cambria" w:cs="Cambria"/>
        </w:rPr>
      </w:pPr>
    </w:p>
    <w:p w14:paraId="00000067" w14:textId="77777777" w:rsidR="009608C6" w:rsidRDefault="00566E75">
      <w:pPr>
        <w:rPr>
          <w:rFonts w:ascii="Cambria" w:eastAsia="Cambria" w:hAnsi="Cambria" w:cs="Cambria"/>
        </w:rPr>
      </w:pPr>
      <w:r>
        <w:rPr>
          <w:rFonts w:ascii="Cambria" w:eastAsia="Cambria" w:hAnsi="Cambria" w:cs="Cambria"/>
        </w:rPr>
        <w:lastRenderedPageBreak/>
        <w:t xml:space="preserve">Hot lunch – feedback from Joanne: Gino’s is a little tricky to hand out all the sides to littler kids. Elizabeth can give feedback and try to work with vendors to improve. Maybe the sides can be optional – some SAC members thought some kids weren’t eating the sides (celery sticks, </w:t>
      </w:r>
      <w:proofErr w:type="spellStart"/>
      <w:r>
        <w:rPr>
          <w:rFonts w:ascii="Cambria" w:eastAsia="Cambria" w:hAnsi="Cambria" w:cs="Cambria"/>
        </w:rPr>
        <w:t>etc</w:t>
      </w:r>
      <w:proofErr w:type="spellEnd"/>
      <w:r>
        <w:rPr>
          <w:rFonts w:ascii="Cambria" w:eastAsia="Cambria" w:hAnsi="Cambria" w:cs="Cambria"/>
        </w:rPr>
        <w:t>).</w:t>
      </w:r>
    </w:p>
    <w:p w14:paraId="00000068" w14:textId="77777777" w:rsidR="009608C6" w:rsidRDefault="009608C6">
      <w:pPr>
        <w:rPr>
          <w:rFonts w:ascii="Cambria" w:eastAsia="Cambria" w:hAnsi="Cambria" w:cs="Cambria"/>
        </w:rPr>
      </w:pPr>
    </w:p>
    <w:p w14:paraId="00000069" w14:textId="77777777" w:rsidR="009608C6" w:rsidRDefault="00566E75">
      <w:pPr>
        <w:rPr>
          <w:rFonts w:ascii="Cambria" w:eastAsia="Cambria" w:hAnsi="Cambria" w:cs="Cambria"/>
        </w:rPr>
      </w:pPr>
      <w:r>
        <w:rPr>
          <w:rFonts w:ascii="Cambria" w:eastAsia="Cambria" w:hAnsi="Cambria" w:cs="Cambria"/>
        </w:rPr>
        <w:t>Meeting was adjourned.</w:t>
      </w:r>
    </w:p>
    <w:p w14:paraId="0000006A" w14:textId="77777777" w:rsidR="009608C6" w:rsidRDefault="009608C6">
      <w:pPr>
        <w:rPr>
          <w:rFonts w:ascii="Cambria" w:eastAsia="Cambria" w:hAnsi="Cambria" w:cs="Cambria"/>
        </w:rPr>
      </w:pPr>
    </w:p>
    <w:sectPr w:rsidR="009608C6">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8C6"/>
    <w:rsid w:val="00155A0C"/>
    <w:rsid w:val="00566E75"/>
    <w:rsid w:val="009608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734D66-960C-4945-BD9B-243637023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E75529"/>
    <w:pPr>
      <w:ind w:left="720"/>
      <w:contextualSpacing/>
    </w:pPr>
  </w:style>
  <w:style w:type="paragraph" w:styleId="NormalWeb">
    <w:name w:val="Normal (Web)"/>
    <w:basedOn w:val="Normal"/>
    <w:uiPriority w:val="99"/>
    <w:semiHidden/>
    <w:unhideWhenUsed/>
    <w:rsid w:val="00824EB9"/>
    <w:pPr>
      <w:spacing w:before="100" w:beforeAutospacing="1" w:after="100" w:afterAutospacing="1"/>
    </w:pPr>
    <w:rPr>
      <w:rFonts w:ascii="Times New Roman" w:eastAsia="Times New Roman" w:hAnsi="Times New Roman"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Edw6ev1N3zyKM+Shigjlt4AOaA==">CgMxLjA4AHIhMTJld3pza3hoM3RtSkF1Q2NYeGtqbHZUSVRXZ2NDQzJu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796</Words>
  <Characters>4540</Characters>
  <Application>Microsoft Office Word</Application>
  <DocSecurity>0</DocSecurity>
  <Lines>37</Lines>
  <Paragraphs>10</Paragraphs>
  <ScaleCrop>false</ScaleCrop>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Goodyear-Grant</dc:creator>
  <cp:lastModifiedBy>Borges, Joanne, E.</cp:lastModifiedBy>
  <cp:revision>2</cp:revision>
  <dcterms:created xsi:type="dcterms:W3CDTF">2024-06-03T16:31:00Z</dcterms:created>
  <dcterms:modified xsi:type="dcterms:W3CDTF">2024-06-03T16:31:00Z</dcterms:modified>
</cp:coreProperties>
</file>