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946F" w14:textId="72EF0FCE" w:rsidR="00BE61EE" w:rsidRPr="0025020F" w:rsidRDefault="006D2DFE" w:rsidP="00BE61EE">
      <w:pPr>
        <w:spacing w:after="0" w:line="240" w:lineRule="auto"/>
        <w:jc w:val="center"/>
        <w:rPr>
          <w:rFonts w:ascii="Cambria" w:hAnsi="Cambria"/>
          <w:b/>
          <w:sz w:val="24"/>
          <w:szCs w:val="28"/>
        </w:rPr>
      </w:pPr>
      <w:r w:rsidRPr="0025020F">
        <w:rPr>
          <w:rFonts w:ascii="Cambria" w:hAnsi="Cambria"/>
          <w:b/>
          <w:sz w:val="28"/>
          <w:szCs w:val="28"/>
        </w:rPr>
        <w:t xml:space="preserve">WCPS </w:t>
      </w:r>
      <w:r w:rsidR="00AC2A8E" w:rsidRPr="0025020F">
        <w:rPr>
          <w:rFonts w:ascii="Cambria" w:hAnsi="Cambria"/>
          <w:b/>
          <w:sz w:val="28"/>
          <w:szCs w:val="28"/>
        </w:rPr>
        <w:t>Parent Council</w:t>
      </w:r>
      <w:r w:rsidR="00AE4E60" w:rsidRPr="0025020F">
        <w:rPr>
          <w:rFonts w:ascii="Cambria" w:hAnsi="Cambria"/>
          <w:b/>
          <w:sz w:val="28"/>
          <w:szCs w:val="28"/>
        </w:rPr>
        <w:t xml:space="preserve"> Meeting</w:t>
      </w:r>
    </w:p>
    <w:p w14:paraId="18623FE4" w14:textId="0A5A36A7" w:rsidR="006D764E" w:rsidRPr="0025020F" w:rsidRDefault="00186E3F" w:rsidP="00BE61EE">
      <w:pPr>
        <w:spacing w:after="0" w:line="240" w:lineRule="auto"/>
        <w:jc w:val="center"/>
        <w:rPr>
          <w:rFonts w:ascii="Cambria" w:hAnsi="Cambria"/>
          <w:b/>
          <w:sz w:val="24"/>
          <w:szCs w:val="28"/>
        </w:rPr>
      </w:pPr>
      <w:r w:rsidRPr="00DE2093">
        <w:rPr>
          <w:rFonts w:ascii="Cambria" w:hAnsi="Cambria"/>
          <w:b/>
          <w:sz w:val="24"/>
          <w:szCs w:val="28"/>
        </w:rPr>
        <w:t>T</w:t>
      </w:r>
      <w:r w:rsidR="00342F12" w:rsidRPr="00DE2093">
        <w:rPr>
          <w:rFonts w:ascii="Cambria" w:hAnsi="Cambria"/>
          <w:b/>
          <w:sz w:val="24"/>
          <w:szCs w:val="28"/>
        </w:rPr>
        <w:t xml:space="preserve">hursday, </w:t>
      </w:r>
      <w:r w:rsidR="006D312B">
        <w:rPr>
          <w:rFonts w:ascii="Cambria" w:hAnsi="Cambria"/>
          <w:b/>
          <w:sz w:val="24"/>
          <w:szCs w:val="28"/>
        </w:rPr>
        <w:t>Sept. 30</w:t>
      </w:r>
      <w:r w:rsidRPr="00DE2093">
        <w:rPr>
          <w:rFonts w:ascii="Cambria" w:hAnsi="Cambria"/>
          <w:b/>
          <w:sz w:val="24"/>
          <w:szCs w:val="28"/>
        </w:rPr>
        <w:t>, 20</w:t>
      </w:r>
      <w:r w:rsidR="006D2DFE" w:rsidRPr="00DE2093">
        <w:rPr>
          <w:rFonts w:ascii="Cambria" w:hAnsi="Cambria"/>
          <w:b/>
          <w:sz w:val="24"/>
          <w:szCs w:val="28"/>
        </w:rPr>
        <w:t>2</w:t>
      </w:r>
      <w:r w:rsidR="002A2530">
        <w:rPr>
          <w:rFonts w:ascii="Cambria" w:hAnsi="Cambria"/>
          <w:b/>
          <w:sz w:val="24"/>
          <w:szCs w:val="28"/>
        </w:rPr>
        <w:t>2</w:t>
      </w:r>
      <w:r w:rsidR="00BE61EE" w:rsidRPr="00DE2093">
        <w:rPr>
          <w:rFonts w:ascii="Cambria" w:hAnsi="Cambria"/>
          <w:b/>
          <w:sz w:val="24"/>
          <w:szCs w:val="28"/>
        </w:rPr>
        <w:t>,</w:t>
      </w:r>
      <w:r w:rsidRPr="00DE2093">
        <w:rPr>
          <w:rFonts w:ascii="Cambria" w:hAnsi="Cambria"/>
          <w:b/>
          <w:sz w:val="24"/>
          <w:szCs w:val="28"/>
        </w:rPr>
        <w:t xml:space="preserve"> </w:t>
      </w:r>
      <w:r w:rsidR="00DE2093" w:rsidRPr="00DE2093">
        <w:rPr>
          <w:rFonts w:ascii="Cambria" w:hAnsi="Cambria"/>
          <w:b/>
          <w:sz w:val="24"/>
          <w:szCs w:val="28"/>
        </w:rPr>
        <w:t>4:00 – 5:00 pm</w:t>
      </w:r>
    </w:p>
    <w:p w14:paraId="409C62CA" w14:textId="502C36DB" w:rsidR="00D04F0C" w:rsidRPr="0025020F" w:rsidRDefault="002A2530" w:rsidP="00BE61EE">
      <w:pPr>
        <w:spacing w:after="0" w:line="240" w:lineRule="auto"/>
        <w:jc w:val="center"/>
        <w:rPr>
          <w:rFonts w:ascii="Cambria" w:hAnsi="Cambria"/>
          <w:b/>
          <w:sz w:val="24"/>
          <w:szCs w:val="28"/>
        </w:rPr>
      </w:pPr>
      <w:r>
        <w:rPr>
          <w:rFonts w:ascii="Cambria" w:hAnsi="Cambria"/>
          <w:b/>
          <w:sz w:val="24"/>
          <w:szCs w:val="28"/>
        </w:rPr>
        <w:t>Winston Churchill Resource Room (library)</w:t>
      </w:r>
    </w:p>
    <w:p w14:paraId="664A34CF" w14:textId="77777777" w:rsidR="005B5A9E" w:rsidRPr="0025020F" w:rsidRDefault="005B5A9E" w:rsidP="00D04F0C">
      <w:pPr>
        <w:spacing w:after="0" w:line="240" w:lineRule="auto"/>
        <w:rPr>
          <w:rFonts w:ascii="Cambria" w:hAnsi="Cambria"/>
          <w:b/>
          <w:szCs w:val="28"/>
        </w:rPr>
      </w:pPr>
    </w:p>
    <w:p w14:paraId="10EFCEC2" w14:textId="52AD76BE" w:rsidR="006D2DFE" w:rsidRPr="0025020F" w:rsidRDefault="00AC2A8E" w:rsidP="00BE61EE">
      <w:pPr>
        <w:spacing w:after="0" w:line="240" w:lineRule="auto"/>
        <w:jc w:val="center"/>
        <w:rPr>
          <w:rFonts w:ascii="Cambria" w:hAnsi="Cambria"/>
          <w:b/>
          <w:sz w:val="24"/>
          <w:szCs w:val="28"/>
        </w:rPr>
      </w:pPr>
      <w:r w:rsidRPr="0025020F">
        <w:rPr>
          <w:rFonts w:ascii="Cambria" w:hAnsi="Cambria"/>
          <w:b/>
          <w:sz w:val="24"/>
          <w:szCs w:val="28"/>
        </w:rPr>
        <w:t>“Working Together for Student Success!”</w:t>
      </w:r>
    </w:p>
    <w:p w14:paraId="6C794605" w14:textId="77777777" w:rsidR="005B5A9E" w:rsidRPr="0025020F" w:rsidRDefault="005B5A9E" w:rsidP="006D6439">
      <w:pPr>
        <w:spacing w:after="0" w:line="240" w:lineRule="auto"/>
        <w:rPr>
          <w:rFonts w:ascii="Cambria" w:hAnsi="Cambria"/>
          <w:b/>
          <w:sz w:val="24"/>
          <w:szCs w:val="28"/>
        </w:rPr>
      </w:pPr>
    </w:p>
    <w:p w14:paraId="6F742BC3" w14:textId="3F941394" w:rsidR="00BE61EE" w:rsidRPr="0025020F" w:rsidRDefault="00BE61EE" w:rsidP="00BE61EE">
      <w:pPr>
        <w:spacing w:after="0" w:line="240" w:lineRule="auto"/>
        <w:jc w:val="center"/>
        <w:rPr>
          <w:rFonts w:ascii="Cambria" w:hAnsi="Cambria"/>
          <w:b/>
          <w:sz w:val="28"/>
          <w:szCs w:val="28"/>
        </w:rPr>
      </w:pPr>
      <w:r w:rsidRPr="0025020F">
        <w:rPr>
          <w:rFonts w:ascii="Cambria" w:hAnsi="Cambria"/>
          <w:b/>
          <w:sz w:val="28"/>
          <w:szCs w:val="28"/>
        </w:rPr>
        <w:t>Agenda</w:t>
      </w:r>
    </w:p>
    <w:p w14:paraId="2EBFEF5B" w14:textId="77777777" w:rsidR="00BE61EE" w:rsidRPr="0025020F" w:rsidRDefault="00BE61EE" w:rsidP="00BE61EE">
      <w:pPr>
        <w:spacing w:after="0" w:line="240" w:lineRule="auto"/>
        <w:jc w:val="center"/>
        <w:rPr>
          <w:rFonts w:ascii="Cambria" w:hAnsi="Cambria"/>
          <w:b/>
          <w:sz w:val="24"/>
          <w:szCs w:val="28"/>
        </w:rPr>
      </w:pPr>
    </w:p>
    <w:p w14:paraId="022D3098" w14:textId="40E4F4D8" w:rsidR="00BE61EE" w:rsidRPr="0025020F" w:rsidRDefault="00BE61EE" w:rsidP="00C33209">
      <w:pPr>
        <w:spacing w:after="0" w:line="240" w:lineRule="auto"/>
        <w:rPr>
          <w:rFonts w:ascii="Cambria" w:hAnsi="Cambria"/>
          <w:sz w:val="24"/>
          <w:szCs w:val="28"/>
        </w:rPr>
      </w:pPr>
      <w:r w:rsidRPr="0025020F">
        <w:rPr>
          <w:rFonts w:ascii="Cambria" w:hAnsi="Cambria"/>
          <w:b/>
          <w:iCs/>
          <w:sz w:val="24"/>
          <w:szCs w:val="28"/>
        </w:rPr>
        <w:t>Welcome and introductions</w:t>
      </w:r>
      <w:r w:rsidRPr="0025020F">
        <w:rPr>
          <w:rFonts w:ascii="Cambria" w:hAnsi="Cambria"/>
          <w:iCs/>
          <w:sz w:val="24"/>
          <w:szCs w:val="28"/>
        </w:rPr>
        <w:t xml:space="preserve"> (</w:t>
      </w:r>
      <w:r w:rsidR="0039167A" w:rsidRPr="0025020F">
        <w:rPr>
          <w:rFonts w:ascii="Cambria" w:hAnsi="Cambria"/>
          <w:iCs/>
          <w:sz w:val="24"/>
          <w:szCs w:val="28"/>
        </w:rPr>
        <w:t>2</w:t>
      </w:r>
      <w:r w:rsidRPr="0025020F">
        <w:rPr>
          <w:rFonts w:ascii="Cambria" w:hAnsi="Cambria"/>
          <w:iCs/>
          <w:sz w:val="24"/>
          <w:szCs w:val="28"/>
        </w:rPr>
        <w:t xml:space="preserve"> min.)</w:t>
      </w:r>
    </w:p>
    <w:p w14:paraId="7FD51662" w14:textId="00759232" w:rsidR="00BE61EE" w:rsidRPr="0025020F" w:rsidRDefault="00BE61EE" w:rsidP="00C33209">
      <w:pPr>
        <w:spacing w:after="0" w:line="240" w:lineRule="auto"/>
        <w:rPr>
          <w:rFonts w:ascii="Cambria" w:hAnsi="Cambria"/>
          <w:sz w:val="24"/>
          <w:szCs w:val="28"/>
        </w:rPr>
      </w:pPr>
      <w:r w:rsidRPr="0025020F">
        <w:rPr>
          <w:rFonts w:ascii="Cambria" w:hAnsi="Cambria"/>
          <w:b/>
          <w:iCs/>
          <w:sz w:val="24"/>
          <w:szCs w:val="28"/>
        </w:rPr>
        <w:t>Approval of minutes and agenda</w:t>
      </w:r>
      <w:r w:rsidRPr="0025020F">
        <w:rPr>
          <w:rFonts w:ascii="Cambria" w:hAnsi="Cambria"/>
          <w:iCs/>
          <w:sz w:val="24"/>
          <w:szCs w:val="28"/>
        </w:rPr>
        <w:t xml:space="preserve"> (</w:t>
      </w:r>
      <w:r w:rsidR="0039167A" w:rsidRPr="0025020F">
        <w:rPr>
          <w:rFonts w:ascii="Cambria" w:hAnsi="Cambria"/>
          <w:iCs/>
          <w:sz w:val="24"/>
          <w:szCs w:val="28"/>
        </w:rPr>
        <w:t xml:space="preserve">3 </w:t>
      </w:r>
      <w:r w:rsidRPr="0025020F">
        <w:rPr>
          <w:rFonts w:ascii="Cambria" w:hAnsi="Cambria"/>
          <w:iCs/>
          <w:sz w:val="24"/>
          <w:szCs w:val="28"/>
        </w:rPr>
        <w:t>min.)</w:t>
      </w:r>
    </w:p>
    <w:p w14:paraId="7FCEAD8D" w14:textId="18022116" w:rsidR="00BE61EE" w:rsidRPr="005F13D3" w:rsidRDefault="00BE61EE" w:rsidP="00C33209">
      <w:pPr>
        <w:pStyle w:val="ListParagraph"/>
        <w:numPr>
          <w:ilvl w:val="0"/>
          <w:numId w:val="12"/>
        </w:numPr>
        <w:spacing w:after="0" w:line="240" w:lineRule="auto"/>
        <w:rPr>
          <w:rFonts w:ascii="Cambria" w:hAnsi="Cambria"/>
          <w:sz w:val="24"/>
          <w:szCs w:val="28"/>
        </w:rPr>
      </w:pPr>
      <w:r w:rsidRPr="005F13D3">
        <w:rPr>
          <w:rFonts w:ascii="Cambria" w:hAnsi="Cambria"/>
          <w:iCs/>
          <w:sz w:val="24"/>
          <w:szCs w:val="28"/>
        </w:rPr>
        <w:t>Business arising from</w:t>
      </w:r>
      <w:r w:rsidR="00CC12F4" w:rsidRPr="005F13D3">
        <w:rPr>
          <w:rFonts w:ascii="Cambria" w:hAnsi="Cambria"/>
          <w:iCs/>
          <w:sz w:val="24"/>
          <w:szCs w:val="28"/>
        </w:rPr>
        <w:t xml:space="preserve"> </w:t>
      </w:r>
      <w:r w:rsidR="006D312B" w:rsidRPr="005F13D3">
        <w:rPr>
          <w:rFonts w:ascii="Cambria" w:hAnsi="Cambria"/>
          <w:iCs/>
          <w:sz w:val="24"/>
          <w:szCs w:val="28"/>
        </w:rPr>
        <w:t>June</w:t>
      </w:r>
      <w:r w:rsidRPr="005F13D3">
        <w:rPr>
          <w:rFonts w:ascii="Cambria" w:hAnsi="Cambria"/>
          <w:iCs/>
          <w:sz w:val="24"/>
          <w:szCs w:val="28"/>
        </w:rPr>
        <w:t xml:space="preserve"> minutes </w:t>
      </w:r>
    </w:p>
    <w:p w14:paraId="07699A7B" w14:textId="77777777" w:rsidR="009040AE" w:rsidRPr="0025020F" w:rsidRDefault="009040AE" w:rsidP="009040AE">
      <w:pPr>
        <w:pStyle w:val="ListParagraph"/>
        <w:spacing w:after="0" w:line="240" w:lineRule="auto"/>
        <w:ind w:left="1560"/>
        <w:rPr>
          <w:rFonts w:ascii="Cambria" w:hAnsi="Cambria"/>
          <w:sz w:val="24"/>
          <w:szCs w:val="28"/>
        </w:rPr>
      </w:pPr>
    </w:p>
    <w:p w14:paraId="78207AD5" w14:textId="023F95EE" w:rsidR="00740973" w:rsidRPr="0025020F" w:rsidRDefault="00740973" w:rsidP="00C33209">
      <w:pPr>
        <w:spacing w:after="0" w:line="240" w:lineRule="auto"/>
        <w:rPr>
          <w:rFonts w:ascii="Cambria" w:hAnsi="Cambria"/>
          <w:sz w:val="24"/>
          <w:szCs w:val="28"/>
        </w:rPr>
      </w:pPr>
      <w:r w:rsidRPr="0025020F">
        <w:rPr>
          <w:rFonts w:ascii="Cambria" w:hAnsi="Cambria"/>
          <w:b/>
          <w:sz w:val="24"/>
          <w:szCs w:val="28"/>
        </w:rPr>
        <w:t>Reports</w:t>
      </w:r>
      <w:r w:rsidRPr="0025020F">
        <w:rPr>
          <w:rFonts w:ascii="Cambria" w:hAnsi="Cambria"/>
          <w:sz w:val="24"/>
          <w:szCs w:val="28"/>
        </w:rPr>
        <w:t xml:space="preserve"> (</w:t>
      </w:r>
      <w:r w:rsidR="006B4CB3" w:rsidRPr="0025020F">
        <w:rPr>
          <w:rFonts w:ascii="Cambria" w:hAnsi="Cambria"/>
          <w:sz w:val="24"/>
          <w:szCs w:val="28"/>
        </w:rPr>
        <w:t>1</w:t>
      </w:r>
      <w:r w:rsidR="00D13DFB" w:rsidRPr="0025020F">
        <w:rPr>
          <w:rFonts w:ascii="Cambria" w:hAnsi="Cambria"/>
          <w:sz w:val="24"/>
          <w:szCs w:val="28"/>
        </w:rPr>
        <w:t xml:space="preserve">5 </w:t>
      </w:r>
      <w:r w:rsidRPr="0025020F">
        <w:rPr>
          <w:rFonts w:ascii="Cambria" w:hAnsi="Cambria"/>
          <w:sz w:val="24"/>
          <w:szCs w:val="28"/>
        </w:rPr>
        <w:t>min. total)</w:t>
      </w:r>
    </w:p>
    <w:p w14:paraId="1E200A9F" w14:textId="1732A1AF" w:rsidR="00D61EC8" w:rsidRDefault="0039167A" w:rsidP="00C33209">
      <w:pPr>
        <w:pStyle w:val="ListParagraph"/>
        <w:numPr>
          <w:ilvl w:val="0"/>
          <w:numId w:val="12"/>
        </w:numPr>
        <w:spacing w:after="0" w:line="240" w:lineRule="auto"/>
        <w:rPr>
          <w:rFonts w:ascii="Cambria" w:hAnsi="Cambria"/>
          <w:sz w:val="24"/>
          <w:szCs w:val="28"/>
        </w:rPr>
      </w:pPr>
      <w:r w:rsidRPr="0025020F">
        <w:rPr>
          <w:rFonts w:ascii="Cambria" w:hAnsi="Cambria"/>
          <w:sz w:val="24"/>
          <w:szCs w:val="28"/>
        </w:rPr>
        <w:t>Chair</w:t>
      </w:r>
    </w:p>
    <w:p w14:paraId="0C717897" w14:textId="4BD2967C" w:rsidR="00496547" w:rsidRPr="0025020F" w:rsidRDefault="00496547" w:rsidP="00C33209">
      <w:pPr>
        <w:pStyle w:val="ListParagraph"/>
        <w:numPr>
          <w:ilvl w:val="0"/>
          <w:numId w:val="12"/>
        </w:numPr>
        <w:spacing w:after="0" w:line="240" w:lineRule="auto"/>
        <w:rPr>
          <w:rFonts w:ascii="Cambria" w:hAnsi="Cambria"/>
          <w:sz w:val="24"/>
          <w:szCs w:val="28"/>
        </w:rPr>
      </w:pPr>
      <w:r>
        <w:rPr>
          <w:rFonts w:ascii="Cambria" w:hAnsi="Cambria"/>
          <w:sz w:val="24"/>
          <w:szCs w:val="28"/>
        </w:rPr>
        <w:t>Treasurer</w:t>
      </w:r>
    </w:p>
    <w:p w14:paraId="0A5719E6" w14:textId="7549A5C2" w:rsidR="00496547" w:rsidRPr="00496547" w:rsidRDefault="00740973" w:rsidP="00496547">
      <w:pPr>
        <w:pStyle w:val="ListParagraph"/>
        <w:numPr>
          <w:ilvl w:val="0"/>
          <w:numId w:val="12"/>
        </w:numPr>
        <w:spacing w:after="0" w:line="240" w:lineRule="auto"/>
        <w:rPr>
          <w:rFonts w:ascii="Cambria" w:hAnsi="Cambria"/>
          <w:sz w:val="24"/>
          <w:szCs w:val="28"/>
        </w:rPr>
      </w:pPr>
      <w:r w:rsidRPr="0025020F">
        <w:rPr>
          <w:rFonts w:ascii="Cambria" w:hAnsi="Cambria"/>
          <w:sz w:val="24"/>
          <w:szCs w:val="28"/>
        </w:rPr>
        <w:t xml:space="preserve">Principal </w:t>
      </w:r>
    </w:p>
    <w:p w14:paraId="5EFEA928" w14:textId="2568E82F" w:rsidR="006D312B" w:rsidRDefault="00740973" w:rsidP="00C33209">
      <w:pPr>
        <w:pStyle w:val="ListParagraph"/>
        <w:numPr>
          <w:ilvl w:val="0"/>
          <w:numId w:val="12"/>
        </w:numPr>
        <w:spacing w:after="0" w:line="240" w:lineRule="auto"/>
        <w:rPr>
          <w:rFonts w:ascii="Cambria" w:hAnsi="Cambria"/>
          <w:sz w:val="24"/>
          <w:szCs w:val="28"/>
        </w:rPr>
      </w:pPr>
      <w:r w:rsidRPr="0025020F">
        <w:rPr>
          <w:rFonts w:ascii="Cambria" w:hAnsi="Cambria"/>
          <w:sz w:val="24"/>
          <w:szCs w:val="28"/>
        </w:rPr>
        <w:t>Teacher</w:t>
      </w:r>
    </w:p>
    <w:p w14:paraId="44A00B58" w14:textId="2292C16A" w:rsidR="00496547" w:rsidRDefault="00496547" w:rsidP="00C33209">
      <w:pPr>
        <w:pStyle w:val="ListParagraph"/>
        <w:numPr>
          <w:ilvl w:val="0"/>
          <w:numId w:val="12"/>
        </w:numPr>
        <w:spacing w:after="0" w:line="240" w:lineRule="auto"/>
        <w:rPr>
          <w:rFonts w:ascii="Cambria" w:hAnsi="Cambria"/>
          <w:sz w:val="24"/>
          <w:szCs w:val="28"/>
        </w:rPr>
      </w:pPr>
      <w:r>
        <w:rPr>
          <w:rFonts w:ascii="Cambria" w:hAnsi="Cambria"/>
          <w:sz w:val="24"/>
          <w:szCs w:val="28"/>
        </w:rPr>
        <w:t>PIC Rep</w:t>
      </w:r>
    </w:p>
    <w:p w14:paraId="41BEFED7" w14:textId="291E2C27" w:rsidR="00740973" w:rsidRPr="006D312B" w:rsidRDefault="006D312B" w:rsidP="006D312B">
      <w:pPr>
        <w:spacing w:after="0" w:line="240" w:lineRule="auto"/>
        <w:ind w:left="426"/>
        <w:rPr>
          <w:rFonts w:ascii="Cambria" w:hAnsi="Cambria"/>
          <w:sz w:val="24"/>
          <w:szCs w:val="28"/>
        </w:rPr>
      </w:pPr>
      <w:r w:rsidRPr="006D312B">
        <w:rPr>
          <w:rFonts w:ascii="Cambria" w:hAnsi="Cambria"/>
          <w:sz w:val="24"/>
          <w:szCs w:val="28"/>
        </w:rPr>
        <w:t>(in subsequent meetings all positions will report</w:t>
      </w:r>
      <w:r>
        <w:rPr>
          <w:rFonts w:ascii="Cambria" w:hAnsi="Cambria"/>
          <w:sz w:val="24"/>
          <w:szCs w:val="28"/>
        </w:rPr>
        <w:t xml:space="preserve"> any activities or information</w:t>
      </w:r>
      <w:r w:rsidRPr="006D312B">
        <w:rPr>
          <w:rFonts w:ascii="Cambria" w:hAnsi="Cambria"/>
          <w:sz w:val="24"/>
          <w:szCs w:val="28"/>
        </w:rPr>
        <w:t>)</w:t>
      </w:r>
      <w:r w:rsidR="00740973" w:rsidRPr="006D312B">
        <w:rPr>
          <w:rFonts w:ascii="Cambria" w:hAnsi="Cambria"/>
          <w:sz w:val="24"/>
          <w:szCs w:val="28"/>
        </w:rPr>
        <w:t xml:space="preserve"> </w:t>
      </w:r>
    </w:p>
    <w:p w14:paraId="43DEF0FF" w14:textId="508F4A4C" w:rsidR="009040AE" w:rsidRPr="0025020F" w:rsidRDefault="009040AE" w:rsidP="009040AE">
      <w:pPr>
        <w:pStyle w:val="ListParagraph"/>
        <w:spacing w:after="0" w:line="240" w:lineRule="auto"/>
        <w:ind w:left="1560"/>
        <w:rPr>
          <w:rFonts w:ascii="Cambria" w:hAnsi="Cambria"/>
          <w:sz w:val="24"/>
          <w:szCs w:val="28"/>
        </w:rPr>
      </w:pPr>
    </w:p>
    <w:p w14:paraId="24223661" w14:textId="77777777" w:rsidR="00433BD3" w:rsidRPr="0025020F" w:rsidRDefault="00433BD3" w:rsidP="009040AE">
      <w:pPr>
        <w:pStyle w:val="ListParagraph"/>
        <w:spacing w:after="0" w:line="240" w:lineRule="auto"/>
        <w:ind w:left="1560"/>
        <w:rPr>
          <w:rFonts w:ascii="Cambria" w:hAnsi="Cambria"/>
          <w:sz w:val="24"/>
          <w:szCs w:val="28"/>
        </w:rPr>
      </w:pPr>
    </w:p>
    <w:p w14:paraId="13CB91B6" w14:textId="100D15CC" w:rsidR="0039167A" w:rsidRPr="0025020F" w:rsidRDefault="00BE61EE" w:rsidP="00C33209">
      <w:pPr>
        <w:spacing w:after="0" w:line="240" w:lineRule="auto"/>
        <w:rPr>
          <w:rFonts w:ascii="Cambria" w:hAnsi="Cambria"/>
          <w:sz w:val="24"/>
          <w:szCs w:val="28"/>
        </w:rPr>
      </w:pPr>
      <w:r w:rsidRPr="0025020F">
        <w:rPr>
          <w:rFonts w:ascii="Cambria" w:hAnsi="Cambria"/>
          <w:b/>
          <w:iCs/>
          <w:sz w:val="24"/>
          <w:szCs w:val="28"/>
        </w:rPr>
        <w:t xml:space="preserve">New </w:t>
      </w:r>
      <w:r w:rsidR="00400FC4" w:rsidRPr="0025020F">
        <w:rPr>
          <w:rFonts w:ascii="Cambria" w:hAnsi="Cambria"/>
          <w:b/>
          <w:iCs/>
          <w:sz w:val="24"/>
          <w:szCs w:val="28"/>
        </w:rPr>
        <w:t xml:space="preserve">and continuing </w:t>
      </w:r>
      <w:r w:rsidRPr="0025020F">
        <w:rPr>
          <w:rFonts w:ascii="Cambria" w:hAnsi="Cambria"/>
          <w:b/>
          <w:iCs/>
          <w:sz w:val="24"/>
          <w:szCs w:val="28"/>
        </w:rPr>
        <w:t>business</w:t>
      </w:r>
      <w:r w:rsidRPr="0025020F">
        <w:rPr>
          <w:rFonts w:ascii="Cambria" w:hAnsi="Cambria"/>
          <w:iCs/>
          <w:sz w:val="24"/>
          <w:szCs w:val="28"/>
        </w:rPr>
        <w:t xml:space="preserve"> (</w:t>
      </w:r>
      <w:r w:rsidR="0039167A" w:rsidRPr="0025020F">
        <w:rPr>
          <w:rFonts w:ascii="Cambria" w:hAnsi="Cambria"/>
          <w:iCs/>
          <w:sz w:val="24"/>
          <w:szCs w:val="28"/>
        </w:rPr>
        <w:t>2</w:t>
      </w:r>
      <w:r w:rsidR="00371E84" w:rsidRPr="0025020F">
        <w:rPr>
          <w:rFonts w:ascii="Cambria" w:hAnsi="Cambria"/>
          <w:iCs/>
          <w:sz w:val="24"/>
          <w:szCs w:val="28"/>
        </w:rPr>
        <w:t>5</w:t>
      </w:r>
      <w:r w:rsidRPr="0025020F">
        <w:rPr>
          <w:rFonts w:ascii="Cambria" w:hAnsi="Cambria"/>
          <w:iCs/>
          <w:sz w:val="24"/>
          <w:szCs w:val="28"/>
        </w:rPr>
        <w:t xml:space="preserve"> min. total) </w:t>
      </w:r>
    </w:p>
    <w:p w14:paraId="7E2786C6" w14:textId="48862695" w:rsidR="00990B2B" w:rsidRDefault="00990B2B" w:rsidP="006D312B">
      <w:pPr>
        <w:pStyle w:val="ListParagraph"/>
        <w:numPr>
          <w:ilvl w:val="0"/>
          <w:numId w:val="12"/>
        </w:numPr>
        <w:spacing w:after="0" w:line="240" w:lineRule="auto"/>
        <w:rPr>
          <w:rFonts w:ascii="Cambria" w:hAnsi="Cambria"/>
          <w:sz w:val="24"/>
          <w:szCs w:val="28"/>
        </w:rPr>
      </w:pPr>
      <w:r>
        <w:rPr>
          <w:rFonts w:ascii="Cambria" w:hAnsi="Cambria"/>
          <w:sz w:val="24"/>
          <w:szCs w:val="28"/>
        </w:rPr>
        <w:t>SAC election</w:t>
      </w:r>
    </w:p>
    <w:p w14:paraId="3B92DCC8" w14:textId="4B5935C5" w:rsidR="00164E57" w:rsidRPr="001044A3" w:rsidRDefault="001044A3" w:rsidP="001044A3">
      <w:pPr>
        <w:pStyle w:val="ListParagraph"/>
        <w:numPr>
          <w:ilvl w:val="0"/>
          <w:numId w:val="12"/>
        </w:numPr>
        <w:spacing w:after="0" w:line="240" w:lineRule="auto"/>
        <w:rPr>
          <w:rFonts w:ascii="Cambria" w:hAnsi="Cambria"/>
          <w:sz w:val="24"/>
          <w:szCs w:val="28"/>
        </w:rPr>
      </w:pPr>
      <w:r w:rsidRPr="001044A3">
        <w:rPr>
          <w:rFonts w:ascii="Cambria" w:hAnsi="Cambria"/>
          <w:sz w:val="24"/>
          <w:szCs w:val="28"/>
        </w:rPr>
        <w:t>SAC annual report to come</w:t>
      </w:r>
    </w:p>
    <w:p w14:paraId="4666DC36" w14:textId="1DF11596" w:rsidR="0087162E" w:rsidRDefault="0087162E" w:rsidP="001826D6">
      <w:pPr>
        <w:spacing w:after="0" w:line="240" w:lineRule="auto"/>
        <w:rPr>
          <w:rFonts w:ascii="Cambria" w:hAnsi="Cambria"/>
          <w:sz w:val="24"/>
          <w:szCs w:val="28"/>
        </w:rPr>
      </w:pPr>
    </w:p>
    <w:p w14:paraId="44D5E9B8" w14:textId="77777777" w:rsidR="00990B2B" w:rsidRDefault="00990B2B" w:rsidP="001826D6">
      <w:pPr>
        <w:spacing w:after="0" w:line="240" w:lineRule="auto"/>
        <w:rPr>
          <w:rFonts w:ascii="Cambria" w:hAnsi="Cambria"/>
          <w:sz w:val="24"/>
          <w:szCs w:val="28"/>
        </w:rPr>
      </w:pPr>
    </w:p>
    <w:p w14:paraId="7969BF7F" w14:textId="77777777" w:rsidR="00990B2B" w:rsidRPr="00990B2B" w:rsidRDefault="00990B2B" w:rsidP="00990B2B">
      <w:pPr>
        <w:spacing w:after="0" w:line="240" w:lineRule="auto"/>
        <w:rPr>
          <w:rFonts w:ascii="Cambria" w:hAnsi="Cambria"/>
          <w:sz w:val="24"/>
          <w:szCs w:val="28"/>
        </w:rPr>
      </w:pPr>
      <w:r w:rsidRPr="00990B2B">
        <w:rPr>
          <w:rFonts w:ascii="Cambria" w:hAnsi="Cambria"/>
          <w:b/>
          <w:iCs/>
          <w:sz w:val="24"/>
          <w:szCs w:val="28"/>
        </w:rPr>
        <w:t>General information updates, questions, inquiries</w:t>
      </w:r>
      <w:r w:rsidRPr="00990B2B">
        <w:rPr>
          <w:rFonts w:ascii="Cambria" w:hAnsi="Cambria"/>
          <w:iCs/>
          <w:sz w:val="24"/>
          <w:szCs w:val="28"/>
        </w:rPr>
        <w:t xml:space="preserve"> (5 min) </w:t>
      </w:r>
    </w:p>
    <w:p w14:paraId="61A5B5BF" w14:textId="77777777" w:rsidR="00990B2B" w:rsidRDefault="00990B2B" w:rsidP="00990B2B">
      <w:pPr>
        <w:spacing w:after="0" w:line="240" w:lineRule="auto"/>
        <w:rPr>
          <w:rFonts w:ascii="Cambria" w:hAnsi="Cambria"/>
          <w:b/>
          <w:iCs/>
          <w:sz w:val="24"/>
          <w:szCs w:val="28"/>
        </w:rPr>
      </w:pPr>
    </w:p>
    <w:p w14:paraId="68E4638B" w14:textId="1593C97E" w:rsidR="00990B2B" w:rsidRPr="00990B2B" w:rsidRDefault="00990B2B" w:rsidP="00990B2B">
      <w:pPr>
        <w:spacing w:after="0" w:line="240" w:lineRule="auto"/>
        <w:rPr>
          <w:rFonts w:ascii="Cambria" w:hAnsi="Cambria"/>
          <w:sz w:val="24"/>
          <w:szCs w:val="28"/>
        </w:rPr>
      </w:pPr>
      <w:r w:rsidRPr="00990B2B">
        <w:rPr>
          <w:rFonts w:ascii="Cambria" w:hAnsi="Cambria"/>
          <w:b/>
          <w:iCs/>
          <w:sz w:val="24"/>
          <w:szCs w:val="28"/>
        </w:rPr>
        <w:t>Next meeting</w:t>
      </w:r>
      <w:r w:rsidRPr="00990B2B">
        <w:rPr>
          <w:rFonts w:ascii="Cambria" w:hAnsi="Cambria"/>
          <w:iCs/>
          <w:sz w:val="24"/>
          <w:szCs w:val="28"/>
        </w:rPr>
        <w:t xml:space="preserve"> (5 min)</w:t>
      </w:r>
    </w:p>
    <w:p w14:paraId="14E7A439" w14:textId="77777777" w:rsidR="00990B2B" w:rsidRPr="00990B2B" w:rsidRDefault="00990B2B" w:rsidP="00990B2B">
      <w:pPr>
        <w:pStyle w:val="ListParagraph"/>
        <w:numPr>
          <w:ilvl w:val="0"/>
          <w:numId w:val="12"/>
        </w:numPr>
        <w:spacing w:after="0" w:line="240" w:lineRule="auto"/>
        <w:rPr>
          <w:rFonts w:ascii="Cambria" w:hAnsi="Cambria"/>
          <w:sz w:val="24"/>
          <w:szCs w:val="28"/>
        </w:rPr>
      </w:pPr>
      <w:r w:rsidRPr="009040AE">
        <w:rPr>
          <w:rFonts w:ascii="Cambria" w:hAnsi="Cambria"/>
          <w:iCs/>
          <w:sz w:val="24"/>
          <w:szCs w:val="28"/>
        </w:rPr>
        <w:t>date, time, and location</w:t>
      </w:r>
    </w:p>
    <w:p w14:paraId="4D418A18" w14:textId="5B34D54C" w:rsidR="006D312B" w:rsidRPr="00990B2B" w:rsidRDefault="00990B2B" w:rsidP="00990B2B">
      <w:pPr>
        <w:pStyle w:val="ListParagraph"/>
        <w:numPr>
          <w:ilvl w:val="0"/>
          <w:numId w:val="12"/>
        </w:numPr>
        <w:spacing w:after="0" w:line="240" w:lineRule="auto"/>
        <w:rPr>
          <w:rFonts w:ascii="Cambria" w:hAnsi="Cambria"/>
          <w:sz w:val="24"/>
          <w:szCs w:val="28"/>
        </w:rPr>
      </w:pPr>
      <w:r w:rsidRPr="00990B2B">
        <w:rPr>
          <w:rFonts w:ascii="Cambria" w:hAnsi="Cambria"/>
          <w:iCs/>
          <w:sz w:val="24"/>
          <w:szCs w:val="28"/>
        </w:rPr>
        <w:t>agenda items for next meeting</w:t>
      </w:r>
      <w:r w:rsidRPr="00990B2B">
        <w:rPr>
          <w:rFonts w:ascii="Cambria" w:hAnsi="Cambria"/>
          <w:iCs/>
          <w:sz w:val="24"/>
          <w:szCs w:val="28"/>
        </w:rPr>
        <w:br/>
      </w:r>
    </w:p>
    <w:p w14:paraId="4F6F33E4" w14:textId="77777777" w:rsidR="001826D6" w:rsidRPr="0025020F" w:rsidRDefault="001826D6" w:rsidP="001826D6">
      <w:pPr>
        <w:spacing w:after="0" w:line="240" w:lineRule="auto"/>
        <w:rPr>
          <w:rFonts w:ascii="Cambria" w:hAnsi="Cambria"/>
          <w:sz w:val="24"/>
          <w:szCs w:val="28"/>
        </w:rPr>
      </w:pPr>
    </w:p>
    <w:p w14:paraId="331DD3A7" w14:textId="0CBF0F56" w:rsidR="00955A89" w:rsidRPr="0025020F" w:rsidRDefault="002830BE" w:rsidP="00D04F0C">
      <w:pPr>
        <w:spacing w:after="0" w:line="240" w:lineRule="auto"/>
        <w:rPr>
          <w:rFonts w:ascii="Cambria" w:hAnsi="Cambria"/>
          <w:b/>
          <w:iCs/>
          <w:sz w:val="24"/>
          <w:szCs w:val="28"/>
        </w:rPr>
      </w:pPr>
      <w:r w:rsidRPr="0025020F">
        <w:rPr>
          <w:rFonts w:ascii="Cambria" w:hAnsi="Cambria"/>
          <w:b/>
          <w:iCs/>
          <w:sz w:val="24"/>
          <w:szCs w:val="28"/>
        </w:rPr>
        <w:t>A</w:t>
      </w:r>
      <w:r w:rsidR="00BE61EE" w:rsidRPr="0025020F">
        <w:rPr>
          <w:rFonts w:ascii="Cambria" w:hAnsi="Cambria"/>
          <w:b/>
          <w:iCs/>
          <w:sz w:val="24"/>
          <w:szCs w:val="28"/>
        </w:rPr>
        <w:t xml:space="preserve">djournment </w:t>
      </w:r>
    </w:p>
    <w:p w14:paraId="5E631B7E" w14:textId="6CAAB9E0" w:rsidR="00955A89" w:rsidRDefault="00955A89" w:rsidP="00D04F0C">
      <w:pPr>
        <w:spacing w:after="0" w:line="240" w:lineRule="auto"/>
        <w:rPr>
          <w:rFonts w:ascii="Cambria" w:hAnsi="Cambria"/>
          <w:sz w:val="24"/>
          <w:szCs w:val="28"/>
        </w:rPr>
      </w:pPr>
      <w:r w:rsidRPr="0025020F">
        <w:rPr>
          <w:rFonts w:ascii="Cambria" w:hAnsi="Cambria"/>
          <w:sz w:val="24"/>
          <w:szCs w:val="28"/>
        </w:rPr>
        <w:t xml:space="preserve">Thank you for participating in WCPS </w:t>
      </w:r>
      <w:r w:rsidR="000C2994" w:rsidRPr="0025020F">
        <w:rPr>
          <w:rFonts w:ascii="Cambria" w:hAnsi="Cambria"/>
          <w:sz w:val="24"/>
          <w:szCs w:val="28"/>
        </w:rPr>
        <w:t>SAC</w:t>
      </w:r>
      <w:r w:rsidRPr="0025020F">
        <w:rPr>
          <w:rFonts w:ascii="Cambria" w:hAnsi="Cambria"/>
          <w:sz w:val="24"/>
          <w:szCs w:val="28"/>
        </w:rPr>
        <w:t xml:space="preserve"> and community</w:t>
      </w:r>
      <w:r w:rsidR="002830BE" w:rsidRPr="0025020F">
        <w:rPr>
          <w:rFonts w:ascii="Cambria" w:hAnsi="Cambria"/>
          <w:sz w:val="24"/>
          <w:szCs w:val="28"/>
        </w:rPr>
        <w:t>!</w:t>
      </w:r>
    </w:p>
    <w:p w14:paraId="6CA9AC6D" w14:textId="4448BAB9" w:rsidR="00C372C9" w:rsidRDefault="00C372C9" w:rsidP="00D04F0C">
      <w:pPr>
        <w:spacing w:after="0" w:line="240" w:lineRule="auto"/>
        <w:rPr>
          <w:rFonts w:ascii="Cambria" w:hAnsi="Cambria"/>
          <w:sz w:val="24"/>
          <w:szCs w:val="28"/>
        </w:rPr>
      </w:pPr>
    </w:p>
    <w:p w14:paraId="35301F0E" w14:textId="12241961" w:rsidR="00C372C9" w:rsidRDefault="00C372C9" w:rsidP="00D04F0C">
      <w:pPr>
        <w:spacing w:after="0" w:line="240" w:lineRule="auto"/>
        <w:rPr>
          <w:rFonts w:ascii="Cambria" w:hAnsi="Cambria"/>
          <w:sz w:val="24"/>
          <w:szCs w:val="28"/>
        </w:rPr>
      </w:pPr>
    </w:p>
    <w:p w14:paraId="0DEE680C" w14:textId="0E1A449E" w:rsidR="00C372C9" w:rsidRDefault="00C372C9" w:rsidP="00D04F0C">
      <w:pPr>
        <w:spacing w:after="0" w:line="240" w:lineRule="auto"/>
        <w:rPr>
          <w:rFonts w:ascii="Cambria" w:hAnsi="Cambria"/>
          <w:sz w:val="24"/>
          <w:szCs w:val="28"/>
        </w:rPr>
      </w:pPr>
    </w:p>
    <w:p w14:paraId="20C713FA" w14:textId="77777777" w:rsidR="00C372C9" w:rsidRPr="0025020F" w:rsidRDefault="00C372C9" w:rsidP="00D04F0C">
      <w:pPr>
        <w:spacing w:after="0" w:line="240" w:lineRule="auto"/>
        <w:rPr>
          <w:rFonts w:ascii="Cambria" w:hAnsi="Cambria"/>
          <w:sz w:val="24"/>
          <w:szCs w:val="28"/>
        </w:rPr>
      </w:pPr>
    </w:p>
    <w:p w14:paraId="4D008DB6" w14:textId="4FF09AB2" w:rsidR="00DD204F" w:rsidRPr="0025020F" w:rsidRDefault="00DD204F" w:rsidP="00955A89">
      <w:pPr>
        <w:spacing w:after="0" w:line="240" w:lineRule="auto"/>
        <w:ind w:left="426"/>
        <w:rPr>
          <w:rFonts w:ascii="Cambria" w:hAnsi="Cambria"/>
          <w:sz w:val="24"/>
          <w:szCs w:val="28"/>
        </w:rPr>
      </w:pPr>
    </w:p>
    <w:p w14:paraId="34B7FD60" w14:textId="33E401AD" w:rsidR="00984657" w:rsidRDefault="00984657">
      <w:pPr>
        <w:rPr>
          <w:rFonts w:ascii="Cambria" w:hAnsi="Cambria" w:cs="Times New Roman"/>
          <w:b/>
          <w:sz w:val="24"/>
          <w:szCs w:val="24"/>
          <w:lang w:val="en-US"/>
        </w:rPr>
      </w:pPr>
    </w:p>
    <w:p w14:paraId="4D21191F" w14:textId="09CD9AD9" w:rsidR="000A33FC" w:rsidRDefault="000A33FC">
      <w:pPr>
        <w:rPr>
          <w:rFonts w:ascii="Cambria" w:hAnsi="Cambria" w:cs="Times New Roman"/>
          <w:b/>
          <w:sz w:val="24"/>
          <w:szCs w:val="24"/>
          <w:lang w:val="en-US"/>
        </w:rPr>
      </w:pPr>
    </w:p>
    <w:p w14:paraId="2FBA2F7B" w14:textId="14BC4173" w:rsidR="000A33FC" w:rsidRDefault="000A33FC">
      <w:pPr>
        <w:rPr>
          <w:rFonts w:ascii="Cambria" w:hAnsi="Cambria" w:cs="Times New Roman"/>
          <w:b/>
          <w:sz w:val="24"/>
          <w:szCs w:val="24"/>
          <w:lang w:val="en-US"/>
        </w:rPr>
      </w:pPr>
    </w:p>
    <w:p w14:paraId="1527A25C" w14:textId="2C8C6523" w:rsidR="000A33FC" w:rsidRDefault="000A33FC">
      <w:pPr>
        <w:rPr>
          <w:rFonts w:ascii="Cambria" w:hAnsi="Cambria" w:cs="Times New Roman"/>
          <w:b/>
          <w:sz w:val="24"/>
          <w:szCs w:val="24"/>
          <w:lang w:val="en-US"/>
        </w:rPr>
      </w:pPr>
    </w:p>
    <w:p w14:paraId="2110AEA8" w14:textId="18092CB0" w:rsidR="000A33FC" w:rsidRDefault="000A33FC">
      <w:pPr>
        <w:rPr>
          <w:rFonts w:ascii="Cambria" w:hAnsi="Cambria" w:cs="Times New Roman"/>
          <w:b/>
          <w:sz w:val="24"/>
          <w:szCs w:val="24"/>
          <w:lang w:val="en-US"/>
        </w:rPr>
      </w:pPr>
    </w:p>
    <w:p w14:paraId="3304249E" w14:textId="40FDA295" w:rsidR="000A33FC" w:rsidRDefault="000A33FC">
      <w:pPr>
        <w:rPr>
          <w:rFonts w:ascii="Cambria" w:hAnsi="Cambria" w:cs="Times New Roman"/>
          <w:b/>
          <w:sz w:val="24"/>
          <w:szCs w:val="24"/>
          <w:lang w:val="en-US"/>
        </w:rPr>
      </w:pPr>
    </w:p>
    <w:p w14:paraId="31A29295" w14:textId="54605A0F" w:rsidR="00044169" w:rsidRPr="0025020F" w:rsidRDefault="00C372C9">
      <w:pPr>
        <w:rPr>
          <w:rFonts w:ascii="Cambria" w:hAnsi="Cambria"/>
          <w:b/>
          <w:sz w:val="24"/>
          <w:szCs w:val="28"/>
        </w:rPr>
      </w:pPr>
      <w:r>
        <w:rPr>
          <w:rFonts w:ascii="Cambria" w:hAnsi="Cambria"/>
          <w:b/>
          <w:sz w:val="24"/>
          <w:szCs w:val="28"/>
        </w:rPr>
        <w:lastRenderedPageBreak/>
        <w:t>F</w:t>
      </w:r>
      <w:r w:rsidR="00BF517C" w:rsidRPr="0025020F">
        <w:rPr>
          <w:rFonts w:ascii="Cambria" w:hAnsi="Cambria"/>
          <w:b/>
          <w:sz w:val="24"/>
          <w:szCs w:val="28"/>
        </w:rPr>
        <w:t>inancial Repo</w:t>
      </w:r>
      <w:r w:rsidR="00552747" w:rsidRPr="0025020F">
        <w:rPr>
          <w:rFonts w:ascii="Cambria" w:hAnsi="Cambria"/>
          <w:b/>
          <w:sz w:val="24"/>
          <w:szCs w:val="28"/>
        </w:rPr>
        <w:t>rt</w:t>
      </w:r>
    </w:p>
    <w:p w14:paraId="6763FD9A" w14:textId="268DEF0B" w:rsidR="006F79AB" w:rsidRDefault="006F79AB">
      <w:pPr>
        <w:rPr>
          <w:rFonts w:ascii="Cambria" w:hAnsi="Cambria"/>
          <w:sz w:val="24"/>
          <w:szCs w:val="28"/>
        </w:rPr>
      </w:pPr>
      <w:r>
        <w:rPr>
          <w:rFonts w:ascii="Cambria" w:hAnsi="Cambria"/>
          <w:sz w:val="24"/>
          <w:szCs w:val="28"/>
        </w:rPr>
        <w:t>We open the year with $</w:t>
      </w:r>
      <w:r w:rsidR="000A33FC">
        <w:rPr>
          <w:rFonts w:ascii="Cambria" w:hAnsi="Cambria"/>
          <w:sz w:val="24"/>
          <w:szCs w:val="28"/>
        </w:rPr>
        <w:t>10,652.43</w:t>
      </w:r>
      <w:r w:rsidR="00B56A20">
        <w:rPr>
          <w:rFonts w:ascii="Cambria" w:hAnsi="Cambria"/>
          <w:sz w:val="24"/>
          <w:szCs w:val="28"/>
        </w:rPr>
        <w:t xml:space="preserve"> </w:t>
      </w:r>
    </w:p>
    <w:p w14:paraId="72B0B5A2" w14:textId="77777777" w:rsidR="00B56A20" w:rsidRDefault="00481206">
      <w:pPr>
        <w:rPr>
          <w:rFonts w:ascii="Cambria" w:hAnsi="Cambria"/>
          <w:sz w:val="24"/>
          <w:szCs w:val="28"/>
        </w:rPr>
      </w:pPr>
      <w:r>
        <w:rPr>
          <w:rFonts w:ascii="Cambria" w:hAnsi="Cambria"/>
          <w:sz w:val="24"/>
          <w:szCs w:val="28"/>
        </w:rPr>
        <w:t>SAC</w:t>
      </w:r>
      <w:r w:rsidR="006F79AB">
        <w:rPr>
          <w:rFonts w:ascii="Cambria" w:hAnsi="Cambria"/>
          <w:sz w:val="24"/>
          <w:szCs w:val="28"/>
        </w:rPr>
        <w:t xml:space="preserve"> ha</w:t>
      </w:r>
      <w:r>
        <w:rPr>
          <w:rFonts w:ascii="Cambria" w:hAnsi="Cambria"/>
          <w:sz w:val="24"/>
          <w:szCs w:val="28"/>
        </w:rPr>
        <w:t>s</w:t>
      </w:r>
      <w:r w:rsidR="006F79AB">
        <w:rPr>
          <w:rFonts w:ascii="Cambria" w:hAnsi="Cambria"/>
          <w:sz w:val="24"/>
          <w:szCs w:val="28"/>
        </w:rPr>
        <w:t xml:space="preserve"> </w:t>
      </w:r>
      <w:r w:rsidR="00B56A20">
        <w:rPr>
          <w:rFonts w:ascii="Cambria" w:hAnsi="Cambria"/>
          <w:sz w:val="24"/>
          <w:szCs w:val="28"/>
        </w:rPr>
        <w:t>one</w:t>
      </w:r>
      <w:r w:rsidR="006F79AB">
        <w:rPr>
          <w:rFonts w:ascii="Cambria" w:hAnsi="Cambria"/>
          <w:sz w:val="24"/>
          <w:szCs w:val="28"/>
        </w:rPr>
        <w:t xml:space="preserve"> current liabilit</w:t>
      </w:r>
      <w:r w:rsidR="00B56A20">
        <w:rPr>
          <w:rFonts w:ascii="Cambria" w:hAnsi="Cambria"/>
          <w:sz w:val="24"/>
          <w:szCs w:val="28"/>
        </w:rPr>
        <w:t xml:space="preserve">y, which is a decision made last Spring to purchase a new bike rack for the school. That has been ordered or arranged, and will cost </w:t>
      </w:r>
      <w:proofErr w:type="gramStart"/>
      <w:r w:rsidR="00B56A20">
        <w:rPr>
          <w:rFonts w:ascii="Cambria" w:hAnsi="Cambria"/>
          <w:sz w:val="24"/>
          <w:szCs w:val="28"/>
        </w:rPr>
        <w:t>approx..</w:t>
      </w:r>
      <w:proofErr w:type="gramEnd"/>
      <w:r w:rsidR="00B56A20">
        <w:rPr>
          <w:rFonts w:ascii="Cambria" w:hAnsi="Cambria"/>
          <w:sz w:val="24"/>
          <w:szCs w:val="28"/>
        </w:rPr>
        <w:t xml:space="preserve"> $1000. </w:t>
      </w:r>
    </w:p>
    <w:p w14:paraId="0D074DCA" w14:textId="2E183B89" w:rsidR="00886A34" w:rsidRDefault="00B56A20">
      <w:pPr>
        <w:rPr>
          <w:rFonts w:ascii="Cambria" w:hAnsi="Cambria"/>
          <w:sz w:val="24"/>
          <w:szCs w:val="28"/>
        </w:rPr>
      </w:pPr>
      <w:r>
        <w:rPr>
          <w:rFonts w:ascii="Cambria" w:hAnsi="Cambria"/>
          <w:sz w:val="24"/>
          <w:szCs w:val="28"/>
        </w:rPr>
        <w:t>More spending commitments</w:t>
      </w:r>
      <w:r w:rsidR="006F79AB">
        <w:rPr>
          <w:rFonts w:ascii="Cambria" w:hAnsi="Cambria"/>
          <w:sz w:val="24"/>
          <w:szCs w:val="28"/>
        </w:rPr>
        <w:t xml:space="preserve"> will start to accrue</w:t>
      </w:r>
      <w:r>
        <w:rPr>
          <w:rFonts w:ascii="Cambria" w:hAnsi="Cambria"/>
          <w:sz w:val="24"/>
          <w:szCs w:val="28"/>
        </w:rPr>
        <w:t xml:space="preserve">, </w:t>
      </w:r>
      <w:r w:rsidR="006F79AB">
        <w:rPr>
          <w:rFonts w:ascii="Cambria" w:hAnsi="Cambria"/>
          <w:sz w:val="24"/>
          <w:szCs w:val="28"/>
        </w:rPr>
        <w:t xml:space="preserve">depending </w:t>
      </w:r>
      <w:r w:rsidR="000A33FC">
        <w:rPr>
          <w:rFonts w:ascii="Cambria" w:hAnsi="Cambria"/>
          <w:sz w:val="24"/>
          <w:szCs w:val="28"/>
        </w:rPr>
        <w:t xml:space="preserve">on </w:t>
      </w:r>
      <w:r w:rsidR="006F79AB">
        <w:rPr>
          <w:rFonts w:ascii="Cambria" w:hAnsi="Cambria"/>
          <w:sz w:val="24"/>
          <w:szCs w:val="28"/>
        </w:rPr>
        <w:t xml:space="preserve">SAC spending priorities for the year - e.g., support for classroom supplies (last year we did $200/classroom), childcare for any in-person SAC meetings, and of course </w:t>
      </w:r>
      <w:r w:rsidR="000A33FC">
        <w:rPr>
          <w:rFonts w:ascii="Cambria" w:hAnsi="Cambria"/>
          <w:sz w:val="24"/>
          <w:szCs w:val="28"/>
        </w:rPr>
        <w:t xml:space="preserve">various </w:t>
      </w:r>
      <w:r w:rsidR="006F79AB">
        <w:rPr>
          <w:rFonts w:ascii="Cambria" w:hAnsi="Cambria"/>
          <w:sz w:val="24"/>
          <w:szCs w:val="28"/>
        </w:rPr>
        <w:t xml:space="preserve">requests will come up through the year. </w:t>
      </w:r>
    </w:p>
    <w:p w14:paraId="5355C012" w14:textId="2AB89F82" w:rsidR="00123D80" w:rsidRPr="0025020F" w:rsidRDefault="00B56A20">
      <w:pPr>
        <w:rPr>
          <w:rFonts w:ascii="Cambria" w:hAnsi="Cambria"/>
          <w:sz w:val="24"/>
          <w:szCs w:val="28"/>
        </w:rPr>
      </w:pPr>
      <w:r>
        <w:rPr>
          <w:rFonts w:ascii="Cambria" w:hAnsi="Cambria"/>
          <w:sz w:val="24"/>
          <w:szCs w:val="28"/>
        </w:rPr>
        <w:t xml:space="preserve">SAC has one long-running fundraiser, which is the hot lunch program. This is currently set up and will start with the first delivery the week of Oct. 3. This program tends to produce </w:t>
      </w:r>
      <w:r w:rsidR="00634E9C">
        <w:rPr>
          <w:rFonts w:ascii="Cambria" w:hAnsi="Cambria"/>
          <w:sz w:val="24"/>
          <w:szCs w:val="28"/>
        </w:rPr>
        <w:t>approx. $650/month. The outgoing SAC exec. recommends some focus on seizing additional fundraising opportunities to enhance capacity for assisting the school and students even further.</w:t>
      </w:r>
    </w:p>
    <w:p w14:paraId="32E654A5" w14:textId="77777777" w:rsidR="00D50654" w:rsidRDefault="00D50654" w:rsidP="00044169">
      <w:pPr>
        <w:spacing w:after="0" w:line="240" w:lineRule="auto"/>
        <w:rPr>
          <w:rFonts w:ascii="Cambria" w:hAnsi="Cambria" w:cs="Times New Roman"/>
          <w:b/>
          <w:sz w:val="24"/>
          <w:szCs w:val="24"/>
        </w:rPr>
      </w:pPr>
    </w:p>
    <w:p w14:paraId="3A3468B1" w14:textId="486FA845" w:rsidR="00D50654" w:rsidRDefault="00D50654" w:rsidP="00044169">
      <w:pPr>
        <w:spacing w:after="0" w:line="240" w:lineRule="auto"/>
        <w:rPr>
          <w:rFonts w:ascii="Cambria" w:hAnsi="Cambria" w:cs="Times New Roman"/>
          <w:b/>
          <w:sz w:val="24"/>
          <w:szCs w:val="24"/>
        </w:rPr>
      </w:pPr>
    </w:p>
    <w:p w14:paraId="7E973DEC" w14:textId="0F6BE18C" w:rsidR="00C372C9" w:rsidRDefault="00C372C9">
      <w:pPr>
        <w:rPr>
          <w:rFonts w:ascii="Cambria" w:hAnsi="Cambria" w:cs="Times New Roman"/>
          <w:b/>
          <w:sz w:val="24"/>
          <w:szCs w:val="24"/>
        </w:rPr>
      </w:pPr>
      <w:r>
        <w:rPr>
          <w:rFonts w:ascii="Cambria" w:hAnsi="Cambria" w:cs="Times New Roman"/>
          <w:b/>
          <w:sz w:val="24"/>
          <w:szCs w:val="24"/>
        </w:rPr>
        <w:br w:type="page"/>
      </w:r>
    </w:p>
    <w:p w14:paraId="556C3D27" w14:textId="77777777" w:rsidR="00C372C9" w:rsidRPr="00C372C9" w:rsidRDefault="00C372C9" w:rsidP="00C372C9">
      <w:pPr>
        <w:spacing w:after="0" w:line="240" w:lineRule="auto"/>
        <w:rPr>
          <w:rFonts w:ascii="Cambria" w:hAnsi="Cambria" w:cs="Times New Roman"/>
          <w:b/>
          <w:sz w:val="24"/>
          <w:szCs w:val="24"/>
        </w:rPr>
      </w:pPr>
      <w:r w:rsidRPr="00C372C9">
        <w:rPr>
          <w:rFonts w:ascii="Cambria" w:hAnsi="Cambria" w:cs="Times New Roman"/>
          <w:b/>
          <w:sz w:val="24"/>
          <w:szCs w:val="24"/>
        </w:rPr>
        <w:lastRenderedPageBreak/>
        <w:t>Minutes of Winston Churchill Public School Advisory Council</w:t>
      </w:r>
    </w:p>
    <w:p w14:paraId="3472E3D9" w14:textId="46AF68B0" w:rsidR="00C372C9" w:rsidRDefault="00C372C9" w:rsidP="00C372C9">
      <w:pPr>
        <w:spacing w:after="0" w:line="240" w:lineRule="auto"/>
        <w:rPr>
          <w:rFonts w:ascii="Cambria" w:hAnsi="Cambria" w:cs="Times New Roman"/>
          <w:b/>
          <w:sz w:val="24"/>
          <w:szCs w:val="24"/>
        </w:rPr>
      </w:pPr>
      <w:r w:rsidRPr="00C372C9">
        <w:rPr>
          <w:rFonts w:ascii="Cambria" w:hAnsi="Cambria" w:cs="Times New Roman"/>
          <w:b/>
          <w:sz w:val="24"/>
          <w:szCs w:val="24"/>
        </w:rPr>
        <w:t>Thursday 26th May 2022 3:45-5pm</w:t>
      </w:r>
    </w:p>
    <w:p w14:paraId="52500B37" w14:textId="2F15D074" w:rsidR="006D627B" w:rsidRPr="00C372C9" w:rsidRDefault="006D627B" w:rsidP="00C372C9">
      <w:pPr>
        <w:spacing w:after="0" w:line="240" w:lineRule="auto"/>
        <w:rPr>
          <w:rFonts w:ascii="Cambria" w:hAnsi="Cambria" w:cs="Times New Roman"/>
          <w:b/>
          <w:sz w:val="24"/>
          <w:szCs w:val="24"/>
        </w:rPr>
      </w:pPr>
      <w:r>
        <w:rPr>
          <w:rFonts w:ascii="Cambria" w:hAnsi="Cambria" w:cs="Times New Roman"/>
          <w:b/>
          <w:sz w:val="24"/>
          <w:szCs w:val="24"/>
        </w:rPr>
        <w:t>WCPS Resource Room (library)</w:t>
      </w:r>
    </w:p>
    <w:p w14:paraId="369BDE24" w14:textId="77777777" w:rsidR="00C372C9" w:rsidRPr="00C372C9" w:rsidRDefault="00C372C9" w:rsidP="00C372C9">
      <w:pPr>
        <w:spacing w:after="0" w:line="240" w:lineRule="auto"/>
        <w:rPr>
          <w:rFonts w:ascii="Cambria" w:hAnsi="Cambria" w:cs="Times New Roman"/>
          <w:bCs/>
          <w:sz w:val="24"/>
          <w:szCs w:val="24"/>
        </w:rPr>
      </w:pPr>
    </w:p>
    <w:p w14:paraId="14A5CA8C" w14:textId="77777777"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Present: Gemma Zelmanovits (Principal), Elizabeth Goodyear-Grant (Co-Chair), Sarah Boughen (teacher rep), Lucy Aron (PIC rep), Patricia Collins (Member at Large), Bruce Armstrong (Co-Chair)</w:t>
      </w:r>
    </w:p>
    <w:p w14:paraId="37580A91" w14:textId="77777777" w:rsidR="00C372C9" w:rsidRPr="00C372C9" w:rsidRDefault="00C372C9" w:rsidP="00C372C9">
      <w:pPr>
        <w:spacing w:after="0" w:line="240" w:lineRule="auto"/>
        <w:rPr>
          <w:rFonts w:ascii="Cambria" w:hAnsi="Cambria" w:cs="Times New Roman"/>
          <w:bCs/>
          <w:sz w:val="24"/>
          <w:szCs w:val="24"/>
        </w:rPr>
      </w:pPr>
    </w:p>
    <w:p w14:paraId="479A2EDF" w14:textId="77777777"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The minutes from the last meeting and the agenda were approved.</w:t>
      </w:r>
    </w:p>
    <w:p w14:paraId="010504D2" w14:textId="77777777" w:rsidR="00C372C9" w:rsidRPr="00C372C9" w:rsidRDefault="00C372C9" w:rsidP="00C372C9">
      <w:pPr>
        <w:spacing w:after="0" w:line="240" w:lineRule="auto"/>
        <w:rPr>
          <w:rFonts w:ascii="Cambria" w:hAnsi="Cambria" w:cs="Times New Roman"/>
          <w:bCs/>
          <w:sz w:val="24"/>
          <w:szCs w:val="24"/>
        </w:rPr>
      </w:pPr>
    </w:p>
    <w:p w14:paraId="38969DAB" w14:textId="77777777" w:rsidR="00C372C9" w:rsidRPr="00C372C9" w:rsidRDefault="00C372C9" w:rsidP="00C372C9">
      <w:pPr>
        <w:spacing w:after="0" w:line="240" w:lineRule="auto"/>
        <w:rPr>
          <w:rFonts w:ascii="Cambria" w:hAnsi="Cambria" w:cs="Times New Roman"/>
          <w:bCs/>
          <w:sz w:val="24"/>
          <w:szCs w:val="24"/>
        </w:rPr>
      </w:pPr>
    </w:p>
    <w:p w14:paraId="052B7780" w14:textId="77777777" w:rsidR="00C372C9" w:rsidRPr="00C372C9" w:rsidRDefault="00C372C9" w:rsidP="00C372C9">
      <w:pPr>
        <w:spacing w:after="0" w:line="240" w:lineRule="auto"/>
        <w:rPr>
          <w:rFonts w:ascii="Cambria" w:hAnsi="Cambria" w:cs="Times New Roman"/>
          <w:b/>
          <w:sz w:val="24"/>
          <w:szCs w:val="24"/>
        </w:rPr>
      </w:pPr>
      <w:r w:rsidRPr="00C372C9">
        <w:rPr>
          <w:rFonts w:ascii="Cambria" w:hAnsi="Cambria" w:cs="Times New Roman"/>
          <w:b/>
          <w:sz w:val="24"/>
          <w:szCs w:val="24"/>
        </w:rPr>
        <w:t>Co-Chair’s Report</w:t>
      </w:r>
    </w:p>
    <w:p w14:paraId="6F94284A" w14:textId="77777777" w:rsidR="00C372C9" w:rsidRPr="00C372C9" w:rsidRDefault="00C372C9" w:rsidP="00C372C9">
      <w:pPr>
        <w:spacing w:after="0" w:line="240" w:lineRule="auto"/>
        <w:rPr>
          <w:rFonts w:ascii="Cambria" w:hAnsi="Cambria" w:cs="Times New Roman"/>
          <w:bCs/>
          <w:sz w:val="24"/>
          <w:szCs w:val="24"/>
        </w:rPr>
      </w:pPr>
    </w:p>
    <w:p w14:paraId="21DA80F7" w14:textId="119828D5"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Planning has started for the June Family Fun night. 10-15 parent volunteers have signed up, offering a variety of craft / sports activities.</w:t>
      </w:r>
    </w:p>
    <w:p w14:paraId="05BA6554" w14:textId="77777777" w:rsidR="00C372C9" w:rsidRDefault="00C372C9" w:rsidP="00C372C9">
      <w:pPr>
        <w:spacing w:after="0" w:line="240" w:lineRule="auto"/>
        <w:rPr>
          <w:rFonts w:ascii="Times New Roman" w:hAnsi="Times New Roman" w:cs="Times New Roman"/>
          <w:bCs/>
          <w:sz w:val="24"/>
          <w:szCs w:val="24"/>
        </w:rPr>
      </w:pPr>
    </w:p>
    <w:p w14:paraId="569254BA" w14:textId="651F883C"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 xml:space="preserve">Parent Council will attend the </w:t>
      </w:r>
      <w:proofErr w:type="gramStart"/>
      <w:r w:rsidRPr="00C372C9">
        <w:rPr>
          <w:rFonts w:ascii="Cambria" w:hAnsi="Cambria" w:cs="Times New Roman"/>
          <w:bCs/>
          <w:sz w:val="24"/>
          <w:szCs w:val="24"/>
        </w:rPr>
        <w:t>Kindergarten</w:t>
      </w:r>
      <w:proofErr w:type="gramEnd"/>
      <w:r w:rsidRPr="00C372C9">
        <w:rPr>
          <w:rFonts w:ascii="Cambria" w:hAnsi="Cambria" w:cs="Times New Roman"/>
          <w:bCs/>
          <w:sz w:val="24"/>
          <w:szCs w:val="24"/>
        </w:rPr>
        <w:t xml:space="preserve"> welcome event and will give out contact numbers so that keen parents can get in touch. Sarah suggested setting out “possible volunteer options”.</w:t>
      </w:r>
    </w:p>
    <w:p w14:paraId="50E40260" w14:textId="77777777" w:rsidR="00C372C9" w:rsidRDefault="00C372C9" w:rsidP="00C372C9">
      <w:pPr>
        <w:spacing w:after="0" w:line="240" w:lineRule="auto"/>
        <w:rPr>
          <w:rFonts w:ascii="Times New Roman" w:hAnsi="Times New Roman" w:cs="Times New Roman"/>
          <w:bCs/>
          <w:sz w:val="24"/>
          <w:szCs w:val="24"/>
        </w:rPr>
      </w:pPr>
    </w:p>
    <w:p w14:paraId="45F7F266" w14:textId="77777777" w:rsid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Laura Scott has suggested that we move the music program to next year as we’re too pushed for time. We can recommend that next year’s Council approves it.</w:t>
      </w:r>
    </w:p>
    <w:p w14:paraId="2AD3757F" w14:textId="77777777" w:rsidR="00C372C9" w:rsidRDefault="00C372C9" w:rsidP="00C372C9">
      <w:pPr>
        <w:spacing w:after="0" w:line="240" w:lineRule="auto"/>
        <w:rPr>
          <w:rFonts w:ascii="Cambria" w:hAnsi="Cambria" w:cs="Times New Roman"/>
          <w:bCs/>
          <w:sz w:val="24"/>
          <w:szCs w:val="24"/>
        </w:rPr>
      </w:pPr>
    </w:p>
    <w:p w14:paraId="334DFF69" w14:textId="541AFFC8"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 xml:space="preserve">Another recommendation is to bring forward the sandbox idea. A group of </w:t>
      </w:r>
      <w:proofErr w:type="gramStart"/>
      <w:r w:rsidRPr="00C372C9">
        <w:rPr>
          <w:rFonts w:ascii="Cambria" w:hAnsi="Cambria" w:cs="Times New Roman"/>
          <w:bCs/>
          <w:sz w:val="24"/>
          <w:szCs w:val="24"/>
        </w:rPr>
        <w:t>grade</w:t>
      </w:r>
      <w:proofErr w:type="gramEnd"/>
      <w:r w:rsidRPr="00C372C9">
        <w:rPr>
          <w:rFonts w:ascii="Cambria" w:hAnsi="Cambria" w:cs="Times New Roman"/>
          <w:bCs/>
          <w:sz w:val="24"/>
          <w:szCs w:val="24"/>
        </w:rPr>
        <w:t xml:space="preserve"> 3/4 wrote to </w:t>
      </w:r>
      <w:proofErr w:type="spellStart"/>
      <w:r w:rsidRPr="00C372C9">
        <w:rPr>
          <w:rFonts w:ascii="Cambria" w:hAnsi="Cambria" w:cs="Times New Roman"/>
          <w:bCs/>
          <w:sz w:val="24"/>
          <w:szCs w:val="24"/>
        </w:rPr>
        <w:t>Mrs</w:t>
      </w:r>
      <w:proofErr w:type="spellEnd"/>
      <w:r w:rsidRPr="00C372C9">
        <w:rPr>
          <w:rFonts w:ascii="Cambria" w:hAnsi="Cambria" w:cs="Times New Roman"/>
          <w:bCs/>
          <w:sz w:val="24"/>
          <w:szCs w:val="24"/>
        </w:rPr>
        <w:t xml:space="preserve"> Zelmanovits to request a sandbox for the bigger yard. They might run a fundraiser.</w:t>
      </w:r>
    </w:p>
    <w:p w14:paraId="524C2786" w14:textId="77777777" w:rsidR="00C372C9" w:rsidRPr="00C372C9" w:rsidRDefault="00C372C9" w:rsidP="00C372C9">
      <w:pPr>
        <w:spacing w:after="0" w:line="240" w:lineRule="auto"/>
        <w:rPr>
          <w:rFonts w:ascii="Cambria" w:hAnsi="Cambria" w:cs="Times New Roman"/>
          <w:bCs/>
          <w:sz w:val="24"/>
          <w:szCs w:val="24"/>
        </w:rPr>
      </w:pPr>
    </w:p>
    <w:p w14:paraId="4BACF635" w14:textId="77777777" w:rsidR="00C372C9" w:rsidRPr="00C372C9" w:rsidRDefault="00C372C9" w:rsidP="00C372C9">
      <w:pPr>
        <w:spacing w:after="0" w:line="240" w:lineRule="auto"/>
        <w:rPr>
          <w:rFonts w:ascii="Cambria" w:hAnsi="Cambria" w:cs="Times New Roman"/>
          <w:bCs/>
          <w:sz w:val="24"/>
          <w:szCs w:val="24"/>
        </w:rPr>
      </w:pPr>
    </w:p>
    <w:p w14:paraId="456E3947" w14:textId="77777777" w:rsidR="00C372C9" w:rsidRPr="00C372C9" w:rsidRDefault="00C372C9" w:rsidP="00C372C9">
      <w:pPr>
        <w:spacing w:after="0" w:line="240" w:lineRule="auto"/>
        <w:rPr>
          <w:rFonts w:ascii="Cambria" w:hAnsi="Cambria" w:cs="Times New Roman"/>
          <w:b/>
          <w:sz w:val="24"/>
          <w:szCs w:val="24"/>
        </w:rPr>
      </w:pPr>
      <w:r w:rsidRPr="00C372C9">
        <w:rPr>
          <w:rFonts w:ascii="Cambria" w:hAnsi="Cambria" w:cs="Times New Roman"/>
          <w:b/>
          <w:sz w:val="24"/>
          <w:szCs w:val="24"/>
        </w:rPr>
        <w:t>Principal’s Report</w:t>
      </w:r>
    </w:p>
    <w:p w14:paraId="30983375" w14:textId="77777777" w:rsidR="00C372C9" w:rsidRPr="00C372C9" w:rsidRDefault="00C372C9" w:rsidP="00C372C9">
      <w:pPr>
        <w:spacing w:after="0" w:line="240" w:lineRule="auto"/>
        <w:rPr>
          <w:rFonts w:ascii="Cambria" w:hAnsi="Cambria" w:cs="Times New Roman"/>
          <w:bCs/>
          <w:sz w:val="24"/>
          <w:szCs w:val="24"/>
        </w:rPr>
      </w:pPr>
    </w:p>
    <w:p w14:paraId="59FAE119" w14:textId="385B9097"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The school has been very busy, with field trips, experiential learning, cross-class learning with buddies, guests from the maritime museum, Limestone teams, Maltby centre.</w:t>
      </w:r>
    </w:p>
    <w:p w14:paraId="68EBB1A6" w14:textId="77777777" w:rsidR="00C372C9" w:rsidRDefault="00C372C9" w:rsidP="00C372C9">
      <w:pPr>
        <w:spacing w:after="0" w:line="240" w:lineRule="auto"/>
        <w:rPr>
          <w:rFonts w:ascii="Times New Roman" w:hAnsi="Times New Roman" w:cs="Times New Roman"/>
          <w:bCs/>
          <w:sz w:val="24"/>
          <w:szCs w:val="24"/>
        </w:rPr>
      </w:pPr>
    </w:p>
    <w:p w14:paraId="089A74DF" w14:textId="68BAFF94"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They are working on class lists for next year and teacher assignments. If anyone knows of anyone still due to apply or leave for this coming year, please encourage them to get in touch.</w:t>
      </w:r>
    </w:p>
    <w:p w14:paraId="26D2372D" w14:textId="77777777" w:rsidR="00C372C9" w:rsidRDefault="00C372C9" w:rsidP="00C372C9">
      <w:pPr>
        <w:spacing w:after="0" w:line="240" w:lineRule="auto"/>
        <w:rPr>
          <w:rFonts w:ascii="Times New Roman" w:hAnsi="Times New Roman" w:cs="Times New Roman"/>
          <w:bCs/>
          <w:sz w:val="24"/>
          <w:szCs w:val="24"/>
        </w:rPr>
      </w:pPr>
    </w:p>
    <w:p w14:paraId="28823AFF" w14:textId="5648181F"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4-5pm on June 15th will be the incoming JK welcome evening. Current enrolment is 22.</w:t>
      </w:r>
    </w:p>
    <w:p w14:paraId="4CFF984B" w14:textId="77777777" w:rsidR="00C372C9" w:rsidRDefault="00C372C9" w:rsidP="00C372C9">
      <w:pPr>
        <w:spacing w:after="0" w:line="240" w:lineRule="auto"/>
        <w:rPr>
          <w:rFonts w:ascii="Times New Roman" w:hAnsi="Times New Roman" w:cs="Times New Roman"/>
          <w:bCs/>
          <w:sz w:val="24"/>
          <w:szCs w:val="24"/>
        </w:rPr>
      </w:pPr>
    </w:p>
    <w:p w14:paraId="271E1404" w14:textId="790EEF4F"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 xml:space="preserve">The Cashless </w:t>
      </w:r>
      <w:proofErr w:type="gramStart"/>
      <w:r w:rsidRPr="00C372C9">
        <w:rPr>
          <w:rFonts w:ascii="Cambria" w:hAnsi="Cambria" w:cs="Times New Roman"/>
          <w:bCs/>
          <w:sz w:val="24"/>
          <w:szCs w:val="24"/>
        </w:rPr>
        <w:t>schools</w:t>
      </w:r>
      <w:proofErr w:type="gramEnd"/>
      <w:r w:rsidRPr="00C372C9">
        <w:rPr>
          <w:rFonts w:ascii="Cambria" w:hAnsi="Cambria" w:cs="Times New Roman"/>
          <w:bCs/>
          <w:sz w:val="24"/>
          <w:szCs w:val="24"/>
        </w:rPr>
        <w:t xml:space="preserve"> program is being rolled out. 60 families are currently enrolled. Maybe council would share on the FB page. Elizabeth suggested holding a draw to encourage enrollment. </w:t>
      </w:r>
      <w:proofErr w:type="spellStart"/>
      <w:r w:rsidRPr="00C372C9">
        <w:rPr>
          <w:rFonts w:ascii="Cambria" w:hAnsi="Cambria" w:cs="Times New Roman"/>
          <w:bCs/>
          <w:sz w:val="24"/>
          <w:szCs w:val="24"/>
        </w:rPr>
        <w:t>Mrs</w:t>
      </w:r>
      <w:proofErr w:type="spellEnd"/>
      <w:r w:rsidRPr="00C372C9">
        <w:rPr>
          <w:rFonts w:ascii="Cambria" w:hAnsi="Cambria" w:cs="Times New Roman"/>
          <w:bCs/>
          <w:sz w:val="24"/>
          <w:szCs w:val="24"/>
        </w:rPr>
        <w:t xml:space="preserve"> Zelmanovits suggested that funding is available for this.</w:t>
      </w:r>
    </w:p>
    <w:p w14:paraId="1D244193" w14:textId="77777777" w:rsidR="00C372C9" w:rsidRDefault="00C372C9" w:rsidP="00C372C9">
      <w:pPr>
        <w:spacing w:after="0" w:line="240" w:lineRule="auto"/>
        <w:rPr>
          <w:rFonts w:ascii="Times New Roman" w:hAnsi="Times New Roman" w:cs="Times New Roman"/>
          <w:bCs/>
          <w:sz w:val="24"/>
          <w:szCs w:val="24"/>
        </w:rPr>
      </w:pPr>
    </w:p>
    <w:p w14:paraId="47F2ACF4" w14:textId="6A3F6576"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On June 6-10 will be the provincial assessments for grades 3 and 6. They have taken a new format and take a shorter time. 3.5 hours is the total testing time, across 4 literacy and 4 math sessions. All of it is done online. It is a snapshot of their learning and doesn’t affect their report cards. The pupils have done some sample tests.</w:t>
      </w:r>
    </w:p>
    <w:p w14:paraId="42CEC26B" w14:textId="77777777" w:rsidR="006143CE" w:rsidRDefault="006143CE" w:rsidP="00C372C9">
      <w:pPr>
        <w:spacing w:after="0" w:line="240" w:lineRule="auto"/>
        <w:rPr>
          <w:rFonts w:ascii="Times New Roman" w:hAnsi="Times New Roman" w:cs="Times New Roman"/>
          <w:bCs/>
          <w:sz w:val="24"/>
          <w:szCs w:val="24"/>
        </w:rPr>
      </w:pPr>
    </w:p>
    <w:p w14:paraId="43E1DBC4" w14:textId="6C57E71F" w:rsidR="00C372C9" w:rsidRPr="00C372C9" w:rsidRDefault="00C372C9" w:rsidP="00C372C9">
      <w:pPr>
        <w:spacing w:after="0" w:line="240" w:lineRule="auto"/>
        <w:rPr>
          <w:rFonts w:ascii="Cambria" w:hAnsi="Cambria" w:cs="Times New Roman"/>
          <w:bCs/>
          <w:sz w:val="24"/>
          <w:szCs w:val="24"/>
        </w:rPr>
      </w:pPr>
      <w:proofErr w:type="spellStart"/>
      <w:r w:rsidRPr="00C372C9">
        <w:rPr>
          <w:rFonts w:ascii="Cambria" w:hAnsi="Cambria" w:cs="Times New Roman"/>
          <w:bCs/>
          <w:sz w:val="24"/>
          <w:szCs w:val="24"/>
        </w:rPr>
        <w:t>Mrs</w:t>
      </w:r>
      <w:proofErr w:type="spellEnd"/>
      <w:r w:rsidRPr="00C372C9">
        <w:rPr>
          <w:rFonts w:ascii="Cambria" w:hAnsi="Cambria" w:cs="Times New Roman"/>
          <w:bCs/>
          <w:sz w:val="24"/>
          <w:szCs w:val="24"/>
        </w:rPr>
        <w:t xml:space="preserve"> Zelmanovits has received an official request from a parent for additional bike </w:t>
      </w:r>
      <w:proofErr w:type="gramStart"/>
      <w:r w:rsidRPr="00C372C9">
        <w:rPr>
          <w:rFonts w:ascii="Cambria" w:hAnsi="Cambria" w:cs="Times New Roman"/>
          <w:bCs/>
          <w:sz w:val="24"/>
          <w:szCs w:val="24"/>
        </w:rPr>
        <w:t>racking, and</w:t>
      </w:r>
      <w:proofErr w:type="gramEnd"/>
      <w:r w:rsidRPr="00C372C9">
        <w:rPr>
          <w:rFonts w:ascii="Cambria" w:hAnsi="Cambria" w:cs="Times New Roman"/>
          <w:bCs/>
          <w:sz w:val="24"/>
          <w:szCs w:val="24"/>
        </w:rPr>
        <w:t xml:space="preserve"> suggested it may be something for the SAC to look into next year. Elizabeth proposed it might be good to get it in over the summer; </w:t>
      </w:r>
      <w:proofErr w:type="spellStart"/>
      <w:r w:rsidRPr="00C372C9">
        <w:rPr>
          <w:rFonts w:ascii="Cambria" w:hAnsi="Cambria" w:cs="Times New Roman"/>
          <w:bCs/>
          <w:sz w:val="24"/>
          <w:szCs w:val="24"/>
        </w:rPr>
        <w:t>Mrs</w:t>
      </w:r>
      <w:proofErr w:type="spellEnd"/>
      <w:r w:rsidRPr="00C372C9">
        <w:rPr>
          <w:rFonts w:ascii="Cambria" w:hAnsi="Cambria" w:cs="Times New Roman"/>
          <w:bCs/>
          <w:sz w:val="24"/>
          <w:szCs w:val="24"/>
        </w:rPr>
        <w:t xml:space="preserve"> Zelmanovits said she would </w:t>
      </w:r>
      <w:proofErr w:type="gramStart"/>
      <w:r w:rsidRPr="00C372C9">
        <w:rPr>
          <w:rFonts w:ascii="Cambria" w:hAnsi="Cambria" w:cs="Times New Roman"/>
          <w:bCs/>
          <w:sz w:val="24"/>
          <w:szCs w:val="24"/>
        </w:rPr>
        <w:t>look into</w:t>
      </w:r>
      <w:proofErr w:type="gramEnd"/>
      <w:r w:rsidRPr="00C372C9">
        <w:rPr>
          <w:rFonts w:ascii="Cambria" w:hAnsi="Cambria" w:cs="Times New Roman"/>
          <w:bCs/>
          <w:sz w:val="24"/>
          <w:szCs w:val="24"/>
        </w:rPr>
        <w:t xml:space="preserve"> it</w:t>
      </w:r>
      <w:r w:rsidR="006143CE">
        <w:rPr>
          <w:rFonts w:ascii="Cambria" w:hAnsi="Cambria" w:cs="Times New Roman"/>
          <w:bCs/>
          <w:sz w:val="24"/>
          <w:szCs w:val="24"/>
        </w:rPr>
        <w:t>. SAC members agreed via consensus that we could approve funding of approx. $1000 for this worthy purchase</w:t>
      </w:r>
      <w:r w:rsidRPr="00C372C9">
        <w:rPr>
          <w:rFonts w:ascii="Cambria" w:hAnsi="Cambria" w:cs="Times New Roman"/>
          <w:bCs/>
          <w:sz w:val="24"/>
          <w:szCs w:val="24"/>
        </w:rPr>
        <w:t xml:space="preserve">. Patricia will ask the city if there is </w:t>
      </w:r>
      <w:proofErr w:type="gramStart"/>
      <w:r w:rsidRPr="00C372C9">
        <w:rPr>
          <w:rFonts w:ascii="Cambria" w:hAnsi="Cambria" w:cs="Times New Roman"/>
          <w:bCs/>
          <w:sz w:val="24"/>
          <w:szCs w:val="24"/>
        </w:rPr>
        <w:t>one</w:t>
      </w:r>
      <w:proofErr w:type="gramEnd"/>
      <w:r w:rsidRPr="00C372C9">
        <w:rPr>
          <w:rFonts w:ascii="Cambria" w:hAnsi="Cambria" w:cs="Times New Roman"/>
          <w:bCs/>
          <w:sz w:val="24"/>
          <w:szCs w:val="24"/>
        </w:rPr>
        <w:t xml:space="preserve"> we could borrow for the last month of the year.</w:t>
      </w:r>
    </w:p>
    <w:p w14:paraId="56318348" w14:textId="44865632" w:rsidR="006143CE" w:rsidRDefault="006143CE" w:rsidP="00C372C9">
      <w:pPr>
        <w:spacing w:after="0" w:line="240" w:lineRule="auto"/>
        <w:rPr>
          <w:rFonts w:ascii="Times New Roman" w:hAnsi="Times New Roman" w:cs="Times New Roman"/>
          <w:bCs/>
          <w:sz w:val="24"/>
          <w:szCs w:val="24"/>
        </w:rPr>
      </w:pPr>
    </w:p>
    <w:p w14:paraId="70A58B5C" w14:textId="77777777" w:rsidR="006143CE" w:rsidRDefault="006143CE" w:rsidP="00C372C9">
      <w:pPr>
        <w:spacing w:after="0" w:line="240" w:lineRule="auto"/>
        <w:rPr>
          <w:rFonts w:ascii="Times New Roman" w:hAnsi="Times New Roman" w:cs="Times New Roman"/>
          <w:bCs/>
          <w:sz w:val="24"/>
          <w:szCs w:val="24"/>
        </w:rPr>
      </w:pPr>
    </w:p>
    <w:p w14:paraId="4AB8C0D9" w14:textId="2501EEC3"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 xml:space="preserve">We’re in the process of planning the grade 6 celebration: 24th June 2-3:30pm. We will bring back the ice cream social: families will be </w:t>
      </w:r>
      <w:proofErr w:type="gramStart"/>
      <w:r w:rsidRPr="00C372C9">
        <w:rPr>
          <w:rFonts w:ascii="Cambria" w:hAnsi="Cambria" w:cs="Times New Roman"/>
          <w:bCs/>
          <w:sz w:val="24"/>
          <w:szCs w:val="24"/>
        </w:rPr>
        <w:t>invited</w:t>
      </w:r>
      <w:proofErr w:type="gramEnd"/>
      <w:r w:rsidRPr="00C372C9">
        <w:rPr>
          <w:rFonts w:ascii="Cambria" w:hAnsi="Cambria" w:cs="Times New Roman"/>
          <w:bCs/>
          <w:sz w:val="24"/>
          <w:szCs w:val="24"/>
        </w:rPr>
        <w:t xml:space="preserve"> and we’ll put tables in the gym. Groups of pupils will be recognised for things they’ve done over the year, with photos and speeches. SAC will fund the $300 for ice cream and toppings, to serve around 80 people. It was proposed that SAC provide cinch sacks again (for 28 pupils) - Elizabeth will get a price for that.</w:t>
      </w:r>
    </w:p>
    <w:p w14:paraId="2CCB2C16" w14:textId="77777777" w:rsidR="00C372C9" w:rsidRPr="00C372C9" w:rsidRDefault="00C372C9" w:rsidP="00C372C9">
      <w:pPr>
        <w:spacing w:after="0" w:line="240" w:lineRule="auto"/>
        <w:rPr>
          <w:rFonts w:ascii="Cambria" w:hAnsi="Cambria" w:cs="Times New Roman"/>
          <w:bCs/>
          <w:sz w:val="24"/>
          <w:szCs w:val="24"/>
        </w:rPr>
      </w:pPr>
    </w:p>
    <w:p w14:paraId="09670703" w14:textId="77777777" w:rsidR="00C372C9" w:rsidRPr="006143CE" w:rsidRDefault="00C372C9" w:rsidP="00C372C9">
      <w:pPr>
        <w:spacing w:after="0" w:line="240" w:lineRule="auto"/>
        <w:rPr>
          <w:rFonts w:ascii="Cambria" w:hAnsi="Cambria" w:cs="Times New Roman"/>
          <w:b/>
          <w:sz w:val="24"/>
          <w:szCs w:val="24"/>
        </w:rPr>
      </w:pPr>
      <w:r w:rsidRPr="006143CE">
        <w:rPr>
          <w:rFonts w:ascii="Cambria" w:hAnsi="Cambria" w:cs="Times New Roman"/>
          <w:b/>
          <w:sz w:val="24"/>
          <w:szCs w:val="24"/>
        </w:rPr>
        <w:t>Treasurer’s report</w:t>
      </w:r>
    </w:p>
    <w:p w14:paraId="5084A859" w14:textId="77777777" w:rsidR="00C372C9" w:rsidRPr="00C372C9" w:rsidRDefault="00C372C9" w:rsidP="00C372C9">
      <w:pPr>
        <w:spacing w:after="0" w:line="240" w:lineRule="auto"/>
        <w:rPr>
          <w:rFonts w:ascii="Cambria" w:hAnsi="Cambria" w:cs="Times New Roman"/>
          <w:bCs/>
          <w:sz w:val="24"/>
          <w:szCs w:val="24"/>
        </w:rPr>
      </w:pPr>
    </w:p>
    <w:p w14:paraId="0C3B4942" w14:textId="77777777"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To follow.</w:t>
      </w:r>
    </w:p>
    <w:p w14:paraId="5976242B" w14:textId="77777777" w:rsidR="00C372C9" w:rsidRPr="00C372C9" w:rsidRDefault="00C372C9" w:rsidP="00C372C9">
      <w:pPr>
        <w:spacing w:after="0" w:line="240" w:lineRule="auto"/>
        <w:rPr>
          <w:rFonts w:ascii="Cambria" w:hAnsi="Cambria" w:cs="Times New Roman"/>
          <w:bCs/>
          <w:sz w:val="24"/>
          <w:szCs w:val="24"/>
        </w:rPr>
      </w:pPr>
    </w:p>
    <w:p w14:paraId="2456727E" w14:textId="77777777" w:rsidR="00C372C9" w:rsidRPr="00C372C9" w:rsidRDefault="00C372C9" w:rsidP="00C372C9">
      <w:pPr>
        <w:spacing w:after="0" w:line="240" w:lineRule="auto"/>
        <w:rPr>
          <w:rFonts w:ascii="Cambria" w:hAnsi="Cambria" w:cs="Times New Roman"/>
          <w:bCs/>
          <w:sz w:val="24"/>
          <w:szCs w:val="24"/>
        </w:rPr>
      </w:pPr>
    </w:p>
    <w:p w14:paraId="237322B1" w14:textId="77777777" w:rsidR="00C372C9" w:rsidRPr="006143CE" w:rsidRDefault="00C372C9" w:rsidP="00C372C9">
      <w:pPr>
        <w:spacing w:after="0" w:line="240" w:lineRule="auto"/>
        <w:rPr>
          <w:rFonts w:ascii="Cambria" w:hAnsi="Cambria" w:cs="Times New Roman"/>
          <w:b/>
          <w:sz w:val="24"/>
          <w:szCs w:val="24"/>
        </w:rPr>
      </w:pPr>
      <w:r w:rsidRPr="006143CE">
        <w:rPr>
          <w:rFonts w:ascii="Cambria" w:hAnsi="Cambria" w:cs="Times New Roman"/>
          <w:b/>
          <w:sz w:val="24"/>
          <w:szCs w:val="24"/>
        </w:rPr>
        <w:t>Teacher Report</w:t>
      </w:r>
    </w:p>
    <w:p w14:paraId="1306AEC1" w14:textId="77777777" w:rsidR="00C372C9" w:rsidRPr="00C372C9" w:rsidRDefault="00C372C9" w:rsidP="00C372C9">
      <w:pPr>
        <w:spacing w:after="0" w:line="240" w:lineRule="auto"/>
        <w:rPr>
          <w:rFonts w:ascii="Cambria" w:hAnsi="Cambria" w:cs="Times New Roman"/>
          <w:bCs/>
          <w:sz w:val="24"/>
          <w:szCs w:val="24"/>
        </w:rPr>
      </w:pPr>
    </w:p>
    <w:p w14:paraId="026ADC69" w14:textId="5CD76AF2"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Teacher appreciation gift: a Keurig machine for the staffroom has been suggested. We could leave a donation box so that parents can donate if they wish.</w:t>
      </w:r>
    </w:p>
    <w:p w14:paraId="7BE3911B" w14:textId="77777777" w:rsidR="006143CE" w:rsidRDefault="006143CE" w:rsidP="00C372C9">
      <w:pPr>
        <w:spacing w:after="0" w:line="240" w:lineRule="auto"/>
        <w:rPr>
          <w:rFonts w:ascii="Times New Roman" w:hAnsi="Times New Roman" w:cs="Times New Roman"/>
          <w:bCs/>
          <w:sz w:val="24"/>
          <w:szCs w:val="24"/>
        </w:rPr>
      </w:pPr>
    </w:p>
    <w:p w14:paraId="589667C2" w14:textId="42C432F4"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There is a letter being issued shortly about the upcoming track and field event to help with parents’ concerns over when their child’s event is being held.</w:t>
      </w:r>
    </w:p>
    <w:p w14:paraId="1D175F7D" w14:textId="77777777" w:rsidR="00C372C9" w:rsidRPr="00C372C9" w:rsidRDefault="00C372C9" w:rsidP="00C372C9">
      <w:pPr>
        <w:spacing w:after="0" w:line="240" w:lineRule="auto"/>
        <w:rPr>
          <w:rFonts w:ascii="Cambria" w:hAnsi="Cambria" w:cs="Times New Roman"/>
          <w:bCs/>
          <w:sz w:val="24"/>
          <w:szCs w:val="24"/>
        </w:rPr>
      </w:pPr>
    </w:p>
    <w:p w14:paraId="24B6F902" w14:textId="77777777" w:rsidR="00C372C9" w:rsidRPr="00C372C9" w:rsidRDefault="00C372C9" w:rsidP="00C372C9">
      <w:pPr>
        <w:spacing w:after="0" w:line="240" w:lineRule="auto"/>
        <w:rPr>
          <w:rFonts w:ascii="Cambria" w:hAnsi="Cambria" w:cs="Times New Roman"/>
          <w:bCs/>
          <w:sz w:val="24"/>
          <w:szCs w:val="24"/>
        </w:rPr>
      </w:pPr>
    </w:p>
    <w:p w14:paraId="1A7B76DA" w14:textId="77777777" w:rsidR="00C372C9" w:rsidRPr="006143CE" w:rsidRDefault="00C372C9" w:rsidP="00C372C9">
      <w:pPr>
        <w:spacing w:after="0" w:line="240" w:lineRule="auto"/>
        <w:rPr>
          <w:rFonts w:ascii="Cambria" w:hAnsi="Cambria" w:cs="Times New Roman"/>
          <w:b/>
          <w:sz w:val="24"/>
          <w:szCs w:val="24"/>
        </w:rPr>
      </w:pPr>
      <w:r w:rsidRPr="006143CE">
        <w:rPr>
          <w:rFonts w:ascii="Cambria" w:hAnsi="Cambria" w:cs="Times New Roman"/>
          <w:b/>
          <w:sz w:val="24"/>
          <w:szCs w:val="24"/>
        </w:rPr>
        <w:t>PIC Report</w:t>
      </w:r>
    </w:p>
    <w:p w14:paraId="6EBE9266" w14:textId="77777777" w:rsidR="006143CE" w:rsidRDefault="006143CE" w:rsidP="00C372C9">
      <w:pPr>
        <w:spacing w:after="0" w:line="240" w:lineRule="auto"/>
        <w:rPr>
          <w:rFonts w:ascii="Times New Roman" w:hAnsi="Times New Roman" w:cs="Times New Roman"/>
          <w:bCs/>
          <w:sz w:val="24"/>
          <w:szCs w:val="24"/>
        </w:rPr>
      </w:pPr>
    </w:p>
    <w:p w14:paraId="0D8B5AB8" w14:textId="1E9900C0"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This is the first year that LDSB will have official status in the Pride parade.</w:t>
      </w:r>
    </w:p>
    <w:p w14:paraId="3624104C" w14:textId="77777777" w:rsidR="00C372C9" w:rsidRPr="00C372C9" w:rsidRDefault="00C372C9" w:rsidP="00C372C9">
      <w:pPr>
        <w:spacing w:after="0" w:line="240" w:lineRule="auto"/>
        <w:rPr>
          <w:rFonts w:ascii="Cambria" w:hAnsi="Cambria" w:cs="Times New Roman"/>
          <w:bCs/>
          <w:sz w:val="24"/>
          <w:szCs w:val="24"/>
        </w:rPr>
      </w:pPr>
    </w:p>
    <w:p w14:paraId="20920A14" w14:textId="77777777" w:rsidR="00C372C9" w:rsidRPr="006143CE" w:rsidRDefault="00C372C9" w:rsidP="00C372C9">
      <w:pPr>
        <w:spacing w:after="0" w:line="240" w:lineRule="auto"/>
        <w:rPr>
          <w:rFonts w:ascii="Cambria" w:hAnsi="Cambria" w:cs="Times New Roman"/>
          <w:b/>
          <w:sz w:val="24"/>
          <w:szCs w:val="24"/>
        </w:rPr>
      </w:pPr>
      <w:r w:rsidRPr="006143CE">
        <w:rPr>
          <w:rFonts w:ascii="Cambria" w:hAnsi="Cambria" w:cs="Times New Roman"/>
          <w:b/>
          <w:sz w:val="24"/>
          <w:szCs w:val="24"/>
        </w:rPr>
        <w:t>Other business</w:t>
      </w:r>
    </w:p>
    <w:p w14:paraId="1D996C45" w14:textId="77777777" w:rsidR="00C372C9" w:rsidRPr="00C372C9" w:rsidRDefault="00C372C9" w:rsidP="00C372C9">
      <w:pPr>
        <w:spacing w:after="0" w:line="240" w:lineRule="auto"/>
        <w:rPr>
          <w:rFonts w:ascii="Cambria" w:hAnsi="Cambria" w:cs="Times New Roman"/>
          <w:bCs/>
          <w:sz w:val="24"/>
          <w:szCs w:val="24"/>
        </w:rPr>
      </w:pPr>
    </w:p>
    <w:p w14:paraId="21DB6617" w14:textId="399288D4"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On June 17th we will hold our Pride parade. There will be a band on the school field. Parents are welcome to join us.</w:t>
      </w:r>
    </w:p>
    <w:p w14:paraId="78E83DB8" w14:textId="77777777" w:rsidR="00C372C9" w:rsidRPr="00C372C9" w:rsidRDefault="00C372C9" w:rsidP="00C372C9">
      <w:pPr>
        <w:spacing w:after="0" w:line="240" w:lineRule="auto"/>
        <w:rPr>
          <w:rFonts w:ascii="Cambria" w:hAnsi="Cambria" w:cs="Times New Roman"/>
          <w:bCs/>
          <w:sz w:val="24"/>
          <w:szCs w:val="24"/>
        </w:rPr>
      </w:pPr>
    </w:p>
    <w:p w14:paraId="0094B2FC" w14:textId="77777777" w:rsidR="00C372C9" w:rsidRPr="006143CE" w:rsidRDefault="00C372C9" w:rsidP="00C372C9">
      <w:pPr>
        <w:spacing w:after="0" w:line="240" w:lineRule="auto"/>
        <w:rPr>
          <w:rFonts w:ascii="Cambria" w:hAnsi="Cambria" w:cs="Times New Roman"/>
          <w:b/>
          <w:sz w:val="24"/>
          <w:szCs w:val="24"/>
        </w:rPr>
      </w:pPr>
      <w:r w:rsidRPr="006143CE">
        <w:rPr>
          <w:rFonts w:ascii="Cambria" w:hAnsi="Cambria" w:cs="Times New Roman"/>
          <w:b/>
          <w:sz w:val="24"/>
          <w:szCs w:val="24"/>
        </w:rPr>
        <w:t>Family Fun night</w:t>
      </w:r>
    </w:p>
    <w:p w14:paraId="0A8BE18C" w14:textId="77777777" w:rsidR="006143CE" w:rsidRDefault="006143CE" w:rsidP="00C372C9">
      <w:pPr>
        <w:spacing w:after="0" w:line="240" w:lineRule="auto"/>
        <w:rPr>
          <w:rFonts w:ascii="Cambria" w:hAnsi="Cambria" w:cs="Times New Roman"/>
          <w:bCs/>
          <w:sz w:val="24"/>
          <w:szCs w:val="24"/>
        </w:rPr>
      </w:pPr>
    </w:p>
    <w:p w14:paraId="0322C146" w14:textId="70F538AB"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It has been difficult to find a food truck but have booked one. We can provide healthier options in the canteen.</w:t>
      </w:r>
    </w:p>
    <w:p w14:paraId="2DAFFF7D" w14:textId="77777777" w:rsidR="006143CE" w:rsidRDefault="006143CE" w:rsidP="00C372C9">
      <w:pPr>
        <w:spacing w:after="0" w:line="240" w:lineRule="auto"/>
        <w:rPr>
          <w:rFonts w:ascii="Times New Roman" w:hAnsi="Times New Roman" w:cs="Times New Roman"/>
          <w:bCs/>
          <w:sz w:val="24"/>
          <w:szCs w:val="24"/>
        </w:rPr>
      </w:pPr>
    </w:p>
    <w:p w14:paraId="675D3E8B" w14:textId="78FA1978"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Have booked Edward the Zumba instructor. Suggested to hold it at 6:15, as a finale. We should get finalised commitment from parent helpers so that we can put together a map of the events.</w:t>
      </w:r>
    </w:p>
    <w:p w14:paraId="6831C301" w14:textId="77777777" w:rsidR="006143CE" w:rsidRDefault="006143CE" w:rsidP="00C372C9">
      <w:pPr>
        <w:spacing w:after="0" w:line="240" w:lineRule="auto"/>
        <w:rPr>
          <w:rFonts w:ascii="Times New Roman" w:hAnsi="Times New Roman" w:cs="Times New Roman"/>
          <w:bCs/>
          <w:sz w:val="24"/>
          <w:szCs w:val="24"/>
        </w:rPr>
      </w:pPr>
    </w:p>
    <w:p w14:paraId="7F354977" w14:textId="5812F27A" w:rsid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Advertising - we should get someone to produce a poster.</w:t>
      </w:r>
    </w:p>
    <w:p w14:paraId="69ED087C" w14:textId="456B78E7" w:rsidR="006143CE" w:rsidRDefault="006143CE" w:rsidP="00C372C9">
      <w:pPr>
        <w:spacing w:after="0" w:line="240" w:lineRule="auto"/>
        <w:rPr>
          <w:rFonts w:ascii="Cambria" w:hAnsi="Cambria" w:cs="Times New Roman"/>
          <w:bCs/>
          <w:sz w:val="24"/>
          <w:szCs w:val="24"/>
        </w:rPr>
      </w:pPr>
    </w:p>
    <w:p w14:paraId="470A196C" w14:textId="731F6894" w:rsidR="006143CE" w:rsidRPr="00C372C9" w:rsidRDefault="006143CE" w:rsidP="00C372C9">
      <w:pPr>
        <w:spacing w:after="0" w:line="240" w:lineRule="auto"/>
        <w:rPr>
          <w:rFonts w:ascii="Cambria" w:hAnsi="Cambria" w:cs="Times New Roman"/>
          <w:bCs/>
          <w:sz w:val="24"/>
          <w:szCs w:val="24"/>
        </w:rPr>
      </w:pPr>
      <w:r>
        <w:rPr>
          <w:rFonts w:ascii="Cambria" w:hAnsi="Cambria" w:cs="Times New Roman"/>
          <w:bCs/>
          <w:sz w:val="24"/>
          <w:szCs w:val="24"/>
        </w:rPr>
        <w:t>Other organizational details were discussed.</w:t>
      </w:r>
    </w:p>
    <w:p w14:paraId="3A504B73" w14:textId="77777777" w:rsidR="00C372C9" w:rsidRPr="00C372C9" w:rsidRDefault="00C372C9" w:rsidP="00C372C9">
      <w:pPr>
        <w:spacing w:after="0" w:line="240" w:lineRule="auto"/>
        <w:rPr>
          <w:rFonts w:ascii="Cambria" w:hAnsi="Cambria" w:cs="Times New Roman"/>
          <w:bCs/>
          <w:sz w:val="24"/>
          <w:szCs w:val="24"/>
        </w:rPr>
      </w:pPr>
    </w:p>
    <w:p w14:paraId="356B3FF0" w14:textId="77777777" w:rsidR="00C372C9" w:rsidRPr="00C372C9" w:rsidRDefault="00C372C9" w:rsidP="00C372C9">
      <w:pPr>
        <w:spacing w:after="0" w:line="240" w:lineRule="auto"/>
        <w:rPr>
          <w:rFonts w:ascii="Cambria" w:hAnsi="Cambria" w:cs="Times New Roman"/>
          <w:bCs/>
          <w:sz w:val="24"/>
          <w:szCs w:val="24"/>
        </w:rPr>
      </w:pPr>
    </w:p>
    <w:p w14:paraId="6E80A6C3" w14:textId="77777777" w:rsidR="00C372C9" w:rsidRPr="00C372C9" w:rsidRDefault="00C372C9" w:rsidP="00C372C9">
      <w:pPr>
        <w:spacing w:after="0" w:line="240" w:lineRule="auto"/>
        <w:rPr>
          <w:rFonts w:ascii="Cambria" w:hAnsi="Cambria" w:cs="Times New Roman"/>
          <w:bCs/>
          <w:sz w:val="24"/>
          <w:szCs w:val="24"/>
        </w:rPr>
      </w:pPr>
      <w:r w:rsidRPr="00C372C9">
        <w:rPr>
          <w:rFonts w:ascii="Cambria" w:hAnsi="Cambria" w:cs="Times New Roman"/>
          <w:bCs/>
          <w:sz w:val="24"/>
          <w:szCs w:val="24"/>
        </w:rPr>
        <w:t>The meeting was adjourned.</w:t>
      </w:r>
    </w:p>
    <w:p w14:paraId="588A791B" w14:textId="77777777" w:rsidR="00C372C9" w:rsidRPr="00C372C9" w:rsidRDefault="00C372C9" w:rsidP="00C372C9">
      <w:pPr>
        <w:spacing w:after="0" w:line="240" w:lineRule="auto"/>
        <w:rPr>
          <w:rFonts w:ascii="Cambria" w:hAnsi="Cambria" w:cs="Times New Roman"/>
          <w:bCs/>
          <w:sz w:val="24"/>
          <w:szCs w:val="24"/>
        </w:rPr>
      </w:pPr>
    </w:p>
    <w:p w14:paraId="38B86125" w14:textId="77777777" w:rsidR="006F79AB" w:rsidRPr="00C372C9" w:rsidRDefault="006F79AB" w:rsidP="00044169">
      <w:pPr>
        <w:spacing w:after="0" w:line="240" w:lineRule="auto"/>
        <w:rPr>
          <w:rFonts w:ascii="Cambria" w:hAnsi="Cambria" w:cs="Times New Roman"/>
          <w:bCs/>
          <w:sz w:val="24"/>
          <w:szCs w:val="24"/>
        </w:rPr>
      </w:pPr>
    </w:p>
    <w:p w14:paraId="1F5B68A6" w14:textId="471D360D" w:rsidR="006F79AB" w:rsidRDefault="006F79AB">
      <w:pPr>
        <w:rPr>
          <w:rFonts w:ascii="Cambria" w:hAnsi="Cambria" w:cs="Times New Roman"/>
          <w:b/>
          <w:sz w:val="24"/>
          <w:szCs w:val="24"/>
        </w:rPr>
      </w:pPr>
    </w:p>
    <w:p w14:paraId="10A4BC0A" w14:textId="5354DACC" w:rsidR="00076E05" w:rsidRPr="0025020F" w:rsidRDefault="00076E05" w:rsidP="006F79AB">
      <w:pPr>
        <w:spacing w:after="0" w:line="240" w:lineRule="auto"/>
        <w:rPr>
          <w:rFonts w:ascii="Cambria" w:hAnsi="Cambria"/>
          <w:sz w:val="24"/>
          <w:szCs w:val="24"/>
        </w:rPr>
      </w:pPr>
    </w:p>
    <w:sectPr w:rsidR="00076E05" w:rsidRPr="0025020F" w:rsidSect="006D2DFE">
      <w:headerReference w:type="even" r:id="rId7"/>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DCC2" w14:textId="77777777" w:rsidR="007C3E54" w:rsidRDefault="007C3E54" w:rsidP="00A758B1">
      <w:pPr>
        <w:spacing w:after="0" w:line="240" w:lineRule="auto"/>
      </w:pPr>
      <w:r>
        <w:separator/>
      </w:r>
    </w:p>
  </w:endnote>
  <w:endnote w:type="continuationSeparator" w:id="0">
    <w:p w14:paraId="19794C3C" w14:textId="77777777" w:rsidR="007C3E54" w:rsidRDefault="007C3E54" w:rsidP="00A7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E1C0" w14:textId="77777777" w:rsidR="007C3E54" w:rsidRDefault="007C3E54" w:rsidP="00A758B1">
      <w:pPr>
        <w:spacing w:after="0" w:line="240" w:lineRule="auto"/>
      </w:pPr>
      <w:r>
        <w:separator/>
      </w:r>
    </w:p>
  </w:footnote>
  <w:footnote w:type="continuationSeparator" w:id="0">
    <w:p w14:paraId="4E0A77EE" w14:textId="77777777" w:rsidR="007C3E54" w:rsidRDefault="007C3E54" w:rsidP="00A7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4915935"/>
      <w:docPartObj>
        <w:docPartGallery w:val="Page Numbers (Top of Page)"/>
        <w:docPartUnique/>
      </w:docPartObj>
    </w:sdtPr>
    <w:sdtEndPr>
      <w:rPr>
        <w:rStyle w:val="PageNumber"/>
      </w:rPr>
    </w:sdtEndPr>
    <w:sdtContent>
      <w:p w14:paraId="4B0F5564" w14:textId="415742F3" w:rsidR="0053748D" w:rsidRDefault="0053748D" w:rsidP="00A44A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BAB16" w14:textId="77777777" w:rsidR="0053748D" w:rsidRDefault="0053748D" w:rsidP="005374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343953"/>
      <w:docPartObj>
        <w:docPartGallery w:val="Page Numbers (Top of Page)"/>
        <w:docPartUnique/>
      </w:docPartObj>
    </w:sdtPr>
    <w:sdtEndPr>
      <w:rPr>
        <w:rStyle w:val="PageNumber"/>
      </w:rPr>
    </w:sdtEndPr>
    <w:sdtContent>
      <w:p w14:paraId="787D6359" w14:textId="64CB7A7A" w:rsidR="0053748D" w:rsidRDefault="0053748D" w:rsidP="00A44A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49CE55" w14:textId="77777777" w:rsidR="0053748D" w:rsidRDefault="0053748D" w:rsidP="0053748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8BA"/>
    <w:multiLevelType w:val="multilevel"/>
    <w:tmpl w:val="9A842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614CCC"/>
    <w:multiLevelType w:val="hybridMultilevel"/>
    <w:tmpl w:val="9F749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235E4"/>
    <w:multiLevelType w:val="multilevel"/>
    <w:tmpl w:val="6F44E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2C50A4"/>
    <w:multiLevelType w:val="hybridMultilevel"/>
    <w:tmpl w:val="C812EA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494930"/>
    <w:multiLevelType w:val="multilevel"/>
    <w:tmpl w:val="0E6CB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8773A2"/>
    <w:multiLevelType w:val="hybridMultilevel"/>
    <w:tmpl w:val="2DE4F75C"/>
    <w:lvl w:ilvl="0" w:tplc="0F6AC0D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4E1914"/>
    <w:multiLevelType w:val="hybridMultilevel"/>
    <w:tmpl w:val="BEA449C6"/>
    <w:lvl w:ilvl="0" w:tplc="04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color w:val="auto"/>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F22B5D"/>
    <w:multiLevelType w:val="hybridMultilevel"/>
    <w:tmpl w:val="F232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B6E70"/>
    <w:multiLevelType w:val="multilevel"/>
    <w:tmpl w:val="0BD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502A9"/>
    <w:multiLevelType w:val="hybridMultilevel"/>
    <w:tmpl w:val="958A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5319C"/>
    <w:multiLevelType w:val="hybridMultilevel"/>
    <w:tmpl w:val="A8B0E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5870A2"/>
    <w:multiLevelType w:val="multilevel"/>
    <w:tmpl w:val="A8F0A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0B6811"/>
    <w:multiLevelType w:val="multilevel"/>
    <w:tmpl w:val="4E4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663DD"/>
    <w:multiLevelType w:val="multilevel"/>
    <w:tmpl w:val="DEC0F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862E9F"/>
    <w:multiLevelType w:val="multilevel"/>
    <w:tmpl w:val="A61C1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C47031"/>
    <w:multiLevelType w:val="multilevel"/>
    <w:tmpl w:val="D4AC5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0A7168"/>
    <w:multiLevelType w:val="multilevel"/>
    <w:tmpl w:val="DC20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BA7B47"/>
    <w:multiLevelType w:val="multilevel"/>
    <w:tmpl w:val="41F4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902DB"/>
    <w:multiLevelType w:val="multilevel"/>
    <w:tmpl w:val="7E04C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EE53835"/>
    <w:multiLevelType w:val="multilevel"/>
    <w:tmpl w:val="35904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3932F1"/>
    <w:multiLevelType w:val="hybridMultilevel"/>
    <w:tmpl w:val="4D94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A40E4"/>
    <w:multiLevelType w:val="hybridMultilevel"/>
    <w:tmpl w:val="44C8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E5E4B"/>
    <w:multiLevelType w:val="hybridMultilevel"/>
    <w:tmpl w:val="3F00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2B36C6"/>
    <w:multiLevelType w:val="hybridMultilevel"/>
    <w:tmpl w:val="F220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D7C74"/>
    <w:multiLevelType w:val="multilevel"/>
    <w:tmpl w:val="9C7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645"/>
    <w:multiLevelType w:val="hybridMultilevel"/>
    <w:tmpl w:val="657A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558F6"/>
    <w:multiLevelType w:val="hybridMultilevel"/>
    <w:tmpl w:val="B39869C2"/>
    <w:lvl w:ilvl="0" w:tplc="BF580A54">
      <w:start w:val="202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15D65"/>
    <w:multiLevelType w:val="multilevel"/>
    <w:tmpl w:val="7B226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E247CDC"/>
    <w:multiLevelType w:val="multilevel"/>
    <w:tmpl w:val="9C423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264283"/>
    <w:multiLevelType w:val="multilevel"/>
    <w:tmpl w:val="9F565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1A32C73"/>
    <w:multiLevelType w:val="hybridMultilevel"/>
    <w:tmpl w:val="E5BA9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D67EC0"/>
    <w:multiLevelType w:val="multilevel"/>
    <w:tmpl w:val="B7C81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56A05F5"/>
    <w:multiLevelType w:val="hybridMultilevel"/>
    <w:tmpl w:val="CBD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B6D35"/>
    <w:multiLevelType w:val="multilevel"/>
    <w:tmpl w:val="94B68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CC0B30"/>
    <w:multiLevelType w:val="hybridMultilevel"/>
    <w:tmpl w:val="3DD6AAA0"/>
    <w:lvl w:ilvl="0" w:tplc="51C0A2E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686A32"/>
    <w:multiLevelType w:val="multilevel"/>
    <w:tmpl w:val="7FB6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077B55"/>
    <w:multiLevelType w:val="hybridMultilevel"/>
    <w:tmpl w:val="609CD51C"/>
    <w:lvl w:ilvl="0" w:tplc="780E1E0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9430C12"/>
    <w:multiLevelType w:val="hybridMultilevel"/>
    <w:tmpl w:val="BB58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A0D65"/>
    <w:multiLevelType w:val="multilevel"/>
    <w:tmpl w:val="3176F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741C2F"/>
    <w:multiLevelType w:val="multilevel"/>
    <w:tmpl w:val="F3B4F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67B0BBE"/>
    <w:multiLevelType w:val="multilevel"/>
    <w:tmpl w:val="38FA3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6C113F6"/>
    <w:multiLevelType w:val="hybridMultilevel"/>
    <w:tmpl w:val="4D04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094433">
    <w:abstractNumId w:val="36"/>
  </w:num>
  <w:num w:numId="2" w16cid:durableId="253973012">
    <w:abstractNumId w:val="34"/>
  </w:num>
  <w:num w:numId="3" w16cid:durableId="1357852451">
    <w:abstractNumId w:val="5"/>
  </w:num>
  <w:num w:numId="4" w16cid:durableId="347407775">
    <w:abstractNumId w:val="21"/>
  </w:num>
  <w:num w:numId="5" w16cid:durableId="888493897">
    <w:abstractNumId w:val="26"/>
  </w:num>
  <w:num w:numId="6" w16cid:durableId="1785271331">
    <w:abstractNumId w:val="7"/>
  </w:num>
  <w:num w:numId="7" w16cid:durableId="1625036828">
    <w:abstractNumId w:val="32"/>
  </w:num>
  <w:num w:numId="8" w16cid:durableId="1100905262">
    <w:abstractNumId w:val="12"/>
  </w:num>
  <w:num w:numId="9" w16cid:durableId="1462307208">
    <w:abstractNumId w:val="8"/>
  </w:num>
  <w:num w:numId="10" w16cid:durableId="662439250">
    <w:abstractNumId w:val="24"/>
  </w:num>
  <w:num w:numId="11" w16cid:durableId="422803025">
    <w:abstractNumId w:val="23"/>
  </w:num>
  <w:num w:numId="12" w16cid:durableId="67115217">
    <w:abstractNumId w:val="6"/>
  </w:num>
  <w:num w:numId="13" w16cid:durableId="832448307">
    <w:abstractNumId w:val="13"/>
  </w:num>
  <w:num w:numId="14" w16cid:durableId="1659729055">
    <w:abstractNumId w:val="29"/>
  </w:num>
  <w:num w:numId="15" w16cid:durableId="1884252266">
    <w:abstractNumId w:val="4"/>
  </w:num>
  <w:num w:numId="16" w16cid:durableId="1675835994">
    <w:abstractNumId w:val="39"/>
  </w:num>
  <w:num w:numId="17" w16cid:durableId="694691651">
    <w:abstractNumId w:val="11"/>
  </w:num>
  <w:num w:numId="18" w16cid:durableId="619382044">
    <w:abstractNumId w:val="15"/>
  </w:num>
  <w:num w:numId="19" w16cid:durableId="2146850522">
    <w:abstractNumId w:val="27"/>
  </w:num>
  <w:num w:numId="20" w16cid:durableId="1356737356">
    <w:abstractNumId w:val="18"/>
  </w:num>
  <w:num w:numId="21" w16cid:durableId="338581929">
    <w:abstractNumId w:val="19"/>
  </w:num>
  <w:num w:numId="22" w16cid:durableId="60832463">
    <w:abstractNumId w:val="16"/>
  </w:num>
  <w:num w:numId="23" w16cid:durableId="268969999">
    <w:abstractNumId w:val="10"/>
  </w:num>
  <w:num w:numId="24" w16cid:durableId="695272778">
    <w:abstractNumId w:val="30"/>
  </w:num>
  <w:num w:numId="25" w16cid:durableId="1238636973">
    <w:abstractNumId w:val="3"/>
  </w:num>
  <w:num w:numId="26" w16cid:durableId="1600722704">
    <w:abstractNumId w:val="22"/>
  </w:num>
  <w:num w:numId="27" w16cid:durableId="2055621460">
    <w:abstractNumId w:val="9"/>
  </w:num>
  <w:num w:numId="28" w16cid:durableId="1044982065">
    <w:abstractNumId w:val="1"/>
  </w:num>
  <w:num w:numId="29" w16cid:durableId="1022630933">
    <w:abstractNumId w:val="37"/>
  </w:num>
  <w:num w:numId="30" w16cid:durableId="1123420299">
    <w:abstractNumId w:val="0"/>
  </w:num>
  <w:num w:numId="31" w16cid:durableId="1880121772">
    <w:abstractNumId w:val="38"/>
  </w:num>
  <w:num w:numId="32" w16cid:durableId="290866789">
    <w:abstractNumId w:val="28"/>
  </w:num>
  <w:num w:numId="33" w16cid:durableId="1290359676">
    <w:abstractNumId w:val="40"/>
  </w:num>
  <w:num w:numId="34" w16cid:durableId="1391883723">
    <w:abstractNumId w:val="33"/>
  </w:num>
  <w:num w:numId="35" w16cid:durableId="303774628">
    <w:abstractNumId w:val="31"/>
  </w:num>
  <w:num w:numId="36" w16cid:durableId="1090351712">
    <w:abstractNumId w:val="14"/>
  </w:num>
  <w:num w:numId="37" w16cid:durableId="104544860">
    <w:abstractNumId w:val="2"/>
  </w:num>
  <w:num w:numId="38" w16cid:durableId="208273823">
    <w:abstractNumId w:val="35"/>
  </w:num>
  <w:num w:numId="39" w16cid:durableId="845442951">
    <w:abstractNumId w:val="17"/>
  </w:num>
  <w:num w:numId="40" w16cid:durableId="1787000027">
    <w:abstractNumId w:val="25"/>
  </w:num>
  <w:num w:numId="41" w16cid:durableId="444496694">
    <w:abstractNumId w:val="41"/>
  </w:num>
  <w:num w:numId="42" w16cid:durableId="971204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8E"/>
    <w:rsid w:val="00011A7B"/>
    <w:rsid w:val="00014B80"/>
    <w:rsid w:val="00044169"/>
    <w:rsid w:val="00076E05"/>
    <w:rsid w:val="000A15AB"/>
    <w:rsid w:val="000A16E6"/>
    <w:rsid w:val="000A33FC"/>
    <w:rsid w:val="000C2994"/>
    <w:rsid w:val="000E7187"/>
    <w:rsid w:val="000F0CE6"/>
    <w:rsid w:val="001044A3"/>
    <w:rsid w:val="00114ABA"/>
    <w:rsid w:val="00123D80"/>
    <w:rsid w:val="00157E6E"/>
    <w:rsid w:val="001600CD"/>
    <w:rsid w:val="00164E57"/>
    <w:rsid w:val="00172EE8"/>
    <w:rsid w:val="00177ED9"/>
    <w:rsid w:val="00177FBE"/>
    <w:rsid w:val="001820A3"/>
    <w:rsid w:val="001826D6"/>
    <w:rsid w:val="00186E3F"/>
    <w:rsid w:val="00200650"/>
    <w:rsid w:val="0022205A"/>
    <w:rsid w:val="00227725"/>
    <w:rsid w:val="00236BCB"/>
    <w:rsid w:val="0025020F"/>
    <w:rsid w:val="00251A7C"/>
    <w:rsid w:val="00260A5E"/>
    <w:rsid w:val="00267CE1"/>
    <w:rsid w:val="00282474"/>
    <w:rsid w:val="002830BE"/>
    <w:rsid w:val="00287DCF"/>
    <w:rsid w:val="002A2530"/>
    <w:rsid w:val="00300030"/>
    <w:rsid w:val="00336EE5"/>
    <w:rsid w:val="00342F12"/>
    <w:rsid w:val="00371716"/>
    <w:rsid w:val="00371E84"/>
    <w:rsid w:val="0038537A"/>
    <w:rsid w:val="0039167A"/>
    <w:rsid w:val="003B6E48"/>
    <w:rsid w:val="003F281F"/>
    <w:rsid w:val="003F5FEB"/>
    <w:rsid w:val="00400FC4"/>
    <w:rsid w:val="00413B9F"/>
    <w:rsid w:val="004270FC"/>
    <w:rsid w:val="00433BD3"/>
    <w:rsid w:val="004426DA"/>
    <w:rsid w:val="0044274E"/>
    <w:rsid w:val="00454910"/>
    <w:rsid w:val="00481206"/>
    <w:rsid w:val="00496547"/>
    <w:rsid w:val="004B3442"/>
    <w:rsid w:val="004B4E16"/>
    <w:rsid w:val="004F4C71"/>
    <w:rsid w:val="00534FD9"/>
    <w:rsid w:val="0053748D"/>
    <w:rsid w:val="00542973"/>
    <w:rsid w:val="00552747"/>
    <w:rsid w:val="00552BA2"/>
    <w:rsid w:val="00575158"/>
    <w:rsid w:val="005816BC"/>
    <w:rsid w:val="005A0083"/>
    <w:rsid w:val="005B2983"/>
    <w:rsid w:val="005B5A9E"/>
    <w:rsid w:val="005F13D3"/>
    <w:rsid w:val="006143CE"/>
    <w:rsid w:val="00634E9C"/>
    <w:rsid w:val="006409B8"/>
    <w:rsid w:val="00670975"/>
    <w:rsid w:val="006B4CB3"/>
    <w:rsid w:val="006C36EB"/>
    <w:rsid w:val="006D2DFE"/>
    <w:rsid w:val="006D312B"/>
    <w:rsid w:val="006D627B"/>
    <w:rsid w:val="006D6439"/>
    <w:rsid w:val="006D764E"/>
    <w:rsid w:val="006F303B"/>
    <w:rsid w:val="006F79AB"/>
    <w:rsid w:val="00711C43"/>
    <w:rsid w:val="00712E7E"/>
    <w:rsid w:val="00732205"/>
    <w:rsid w:val="0073452A"/>
    <w:rsid w:val="00736B97"/>
    <w:rsid w:val="00736F59"/>
    <w:rsid w:val="00740973"/>
    <w:rsid w:val="007425C5"/>
    <w:rsid w:val="00745CED"/>
    <w:rsid w:val="00752A13"/>
    <w:rsid w:val="007754F5"/>
    <w:rsid w:val="00793FEC"/>
    <w:rsid w:val="0079463C"/>
    <w:rsid w:val="007A0B2C"/>
    <w:rsid w:val="007A7038"/>
    <w:rsid w:val="007C0ED5"/>
    <w:rsid w:val="007C2E4A"/>
    <w:rsid w:val="007C3E54"/>
    <w:rsid w:val="008318A2"/>
    <w:rsid w:val="0087162E"/>
    <w:rsid w:val="008753A5"/>
    <w:rsid w:val="008842CA"/>
    <w:rsid w:val="00886A34"/>
    <w:rsid w:val="008E1094"/>
    <w:rsid w:val="008E65FE"/>
    <w:rsid w:val="009040AE"/>
    <w:rsid w:val="009420C0"/>
    <w:rsid w:val="00955A89"/>
    <w:rsid w:val="00964906"/>
    <w:rsid w:val="0097220E"/>
    <w:rsid w:val="00984657"/>
    <w:rsid w:val="00986C23"/>
    <w:rsid w:val="00990B2B"/>
    <w:rsid w:val="009958AD"/>
    <w:rsid w:val="009A162E"/>
    <w:rsid w:val="009A34DF"/>
    <w:rsid w:val="009D69F5"/>
    <w:rsid w:val="00A01925"/>
    <w:rsid w:val="00A2756D"/>
    <w:rsid w:val="00A43EE9"/>
    <w:rsid w:val="00A635F8"/>
    <w:rsid w:val="00A758B1"/>
    <w:rsid w:val="00A97406"/>
    <w:rsid w:val="00AC2A8E"/>
    <w:rsid w:val="00AE0E57"/>
    <w:rsid w:val="00AE4E60"/>
    <w:rsid w:val="00B26F7B"/>
    <w:rsid w:val="00B30B13"/>
    <w:rsid w:val="00B34959"/>
    <w:rsid w:val="00B56390"/>
    <w:rsid w:val="00B56A20"/>
    <w:rsid w:val="00B724D2"/>
    <w:rsid w:val="00B76F2C"/>
    <w:rsid w:val="00B86AA1"/>
    <w:rsid w:val="00BB3115"/>
    <w:rsid w:val="00BE509C"/>
    <w:rsid w:val="00BE61EE"/>
    <w:rsid w:val="00BF2911"/>
    <w:rsid w:val="00BF517C"/>
    <w:rsid w:val="00BF7526"/>
    <w:rsid w:val="00C22002"/>
    <w:rsid w:val="00C26FBA"/>
    <w:rsid w:val="00C3153B"/>
    <w:rsid w:val="00C33209"/>
    <w:rsid w:val="00C3667C"/>
    <w:rsid w:val="00C372C9"/>
    <w:rsid w:val="00C462D9"/>
    <w:rsid w:val="00C553A6"/>
    <w:rsid w:val="00C94415"/>
    <w:rsid w:val="00CC12F4"/>
    <w:rsid w:val="00CC4884"/>
    <w:rsid w:val="00CE1A24"/>
    <w:rsid w:val="00D04F0C"/>
    <w:rsid w:val="00D13DFB"/>
    <w:rsid w:val="00D16F04"/>
    <w:rsid w:val="00D40CFF"/>
    <w:rsid w:val="00D41FC1"/>
    <w:rsid w:val="00D50654"/>
    <w:rsid w:val="00D61EC8"/>
    <w:rsid w:val="00D71EC5"/>
    <w:rsid w:val="00DA0B35"/>
    <w:rsid w:val="00DC0464"/>
    <w:rsid w:val="00DC47FB"/>
    <w:rsid w:val="00DC72BF"/>
    <w:rsid w:val="00DD204F"/>
    <w:rsid w:val="00DE2093"/>
    <w:rsid w:val="00DE62F2"/>
    <w:rsid w:val="00E01466"/>
    <w:rsid w:val="00E3360B"/>
    <w:rsid w:val="00E91F3E"/>
    <w:rsid w:val="00F6646A"/>
    <w:rsid w:val="00F84011"/>
    <w:rsid w:val="00FB23D3"/>
    <w:rsid w:val="00FC08C4"/>
    <w:rsid w:val="00FD2C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276A9"/>
  <w15:chartTrackingRefBased/>
  <w15:docId w15:val="{5FB8B7EA-DC2A-40B0-9D80-6096F7ED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FBE"/>
    <w:rPr>
      <w:rFonts w:ascii="Segoe UI" w:hAnsi="Segoe UI" w:cs="Segoe UI"/>
      <w:sz w:val="18"/>
      <w:szCs w:val="18"/>
    </w:rPr>
  </w:style>
  <w:style w:type="paragraph" w:styleId="ListParagraph">
    <w:name w:val="List Paragraph"/>
    <w:basedOn w:val="Normal"/>
    <w:uiPriority w:val="34"/>
    <w:qFormat/>
    <w:rsid w:val="00186E3F"/>
    <w:pPr>
      <w:ind w:left="720"/>
      <w:contextualSpacing/>
    </w:pPr>
  </w:style>
  <w:style w:type="paragraph" w:styleId="Header">
    <w:name w:val="header"/>
    <w:basedOn w:val="Normal"/>
    <w:link w:val="HeaderChar"/>
    <w:uiPriority w:val="99"/>
    <w:unhideWhenUsed/>
    <w:rsid w:val="006D2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FE"/>
  </w:style>
  <w:style w:type="paragraph" w:styleId="Footer">
    <w:name w:val="footer"/>
    <w:basedOn w:val="Normal"/>
    <w:link w:val="FooterChar"/>
    <w:uiPriority w:val="99"/>
    <w:unhideWhenUsed/>
    <w:rsid w:val="006D2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FE"/>
  </w:style>
  <w:style w:type="character" w:styleId="Hyperlink">
    <w:name w:val="Hyperlink"/>
    <w:basedOn w:val="DefaultParagraphFont"/>
    <w:uiPriority w:val="99"/>
    <w:unhideWhenUsed/>
    <w:rsid w:val="00DD204F"/>
    <w:rPr>
      <w:color w:val="0563C1" w:themeColor="hyperlink"/>
      <w:u w:val="single"/>
    </w:rPr>
  </w:style>
  <w:style w:type="character" w:styleId="UnresolvedMention">
    <w:name w:val="Unresolved Mention"/>
    <w:basedOn w:val="DefaultParagraphFont"/>
    <w:uiPriority w:val="99"/>
    <w:semiHidden/>
    <w:unhideWhenUsed/>
    <w:rsid w:val="00DD204F"/>
    <w:rPr>
      <w:color w:val="605E5C"/>
      <w:shd w:val="clear" w:color="auto" w:fill="E1DFDD"/>
    </w:rPr>
  </w:style>
  <w:style w:type="character" w:styleId="PageNumber">
    <w:name w:val="page number"/>
    <w:basedOn w:val="DefaultParagraphFont"/>
    <w:uiPriority w:val="99"/>
    <w:semiHidden/>
    <w:unhideWhenUsed/>
    <w:rsid w:val="0053748D"/>
  </w:style>
  <w:style w:type="character" w:styleId="FollowedHyperlink">
    <w:name w:val="FollowedHyperlink"/>
    <w:basedOn w:val="DefaultParagraphFont"/>
    <w:uiPriority w:val="99"/>
    <w:semiHidden/>
    <w:unhideWhenUsed/>
    <w:rsid w:val="00D04F0C"/>
    <w:rPr>
      <w:color w:val="954F72" w:themeColor="followedHyperlink"/>
      <w:u w:val="single"/>
    </w:rPr>
  </w:style>
  <w:style w:type="paragraph" w:styleId="NormalWeb">
    <w:name w:val="Normal (Web)"/>
    <w:basedOn w:val="Normal"/>
    <w:uiPriority w:val="99"/>
    <w:semiHidden/>
    <w:unhideWhenUsed/>
    <w:rsid w:val="000441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1035">
      <w:bodyDiv w:val="1"/>
      <w:marLeft w:val="0"/>
      <w:marRight w:val="0"/>
      <w:marTop w:val="0"/>
      <w:marBottom w:val="0"/>
      <w:divBdr>
        <w:top w:val="none" w:sz="0" w:space="0" w:color="auto"/>
        <w:left w:val="none" w:sz="0" w:space="0" w:color="auto"/>
        <w:bottom w:val="none" w:sz="0" w:space="0" w:color="auto"/>
        <w:right w:val="none" w:sz="0" w:space="0" w:color="auto"/>
      </w:divBdr>
    </w:div>
    <w:div w:id="58745606">
      <w:bodyDiv w:val="1"/>
      <w:marLeft w:val="0"/>
      <w:marRight w:val="0"/>
      <w:marTop w:val="0"/>
      <w:marBottom w:val="0"/>
      <w:divBdr>
        <w:top w:val="none" w:sz="0" w:space="0" w:color="auto"/>
        <w:left w:val="none" w:sz="0" w:space="0" w:color="auto"/>
        <w:bottom w:val="none" w:sz="0" w:space="0" w:color="auto"/>
        <w:right w:val="none" w:sz="0" w:space="0" w:color="auto"/>
      </w:divBdr>
    </w:div>
    <w:div w:id="257954031">
      <w:bodyDiv w:val="1"/>
      <w:marLeft w:val="0"/>
      <w:marRight w:val="0"/>
      <w:marTop w:val="0"/>
      <w:marBottom w:val="0"/>
      <w:divBdr>
        <w:top w:val="none" w:sz="0" w:space="0" w:color="auto"/>
        <w:left w:val="none" w:sz="0" w:space="0" w:color="auto"/>
        <w:bottom w:val="none" w:sz="0" w:space="0" w:color="auto"/>
        <w:right w:val="none" w:sz="0" w:space="0" w:color="auto"/>
      </w:divBdr>
    </w:div>
    <w:div w:id="290552392">
      <w:bodyDiv w:val="1"/>
      <w:marLeft w:val="0"/>
      <w:marRight w:val="0"/>
      <w:marTop w:val="0"/>
      <w:marBottom w:val="0"/>
      <w:divBdr>
        <w:top w:val="none" w:sz="0" w:space="0" w:color="auto"/>
        <w:left w:val="none" w:sz="0" w:space="0" w:color="auto"/>
        <w:bottom w:val="none" w:sz="0" w:space="0" w:color="auto"/>
        <w:right w:val="none" w:sz="0" w:space="0" w:color="auto"/>
      </w:divBdr>
    </w:div>
    <w:div w:id="410472819">
      <w:bodyDiv w:val="1"/>
      <w:marLeft w:val="0"/>
      <w:marRight w:val="0"/>
      <w:marTop w:val="0"/>
      <w:marBottom w:val="0"/>
      <w:divBdr>
        <w:top w:val="none" w:sz="0" w:space="0" w:color="auto"/>
        <w:left w:val="none" w:sz="0" w:space="0" w:color="auto"/>
        <w:bottom w:val="none" w:sz="0" w:space="0" w:color="auto"/>
        <w:right w:val="none" w:sz="0" w:space="0" w:color="auto"/>
      </w:divBdr>
    </w:div>
    <w:div w:id="515997316">
      <w:bodyDiv w:val="1"/>
      <w:marLeft w:val="0"/>
      <w:marRight w:val="0"/>
      <w:marTop w:val="0"/>
      <w:marBottom w:val="0"/>
      <w:divBdr>
        <w:top w:val="none" w:sz="0" w:space="0" w:color="auto"/>
        <w:left w:val="none" w:sz="0" w:space="0" w:color="auto"/>
        <w:bottom w:val="none" w:sz="0" w:space="0" w:color="auto"/>
        <w:right w:val="none" w:sz="0" w:space="0" w:color="auto"/>
      </w:divBdr>
    </w:div>
    <w:div w:id="575017529">
      <w:bodyDiv w:val="1"/>
      <w:marLeft w:val="0"/>
      <w:marRight w:val="0"/>
      <w:marTop w:val="0"/>
      <w:marBottom w:val="0"/>
      <w:divBdr>
        <w:top w:val="none" w:sz="0" w:space="0" w:color="auto"/>
        <w:left w:val="none" w:sz="0" w:space="0" w:color="auto"/>
        <w:bottom w:val="none" w:sz="0" w:space="0" w:color="auto"/>
        <w:right w:val="none" w:sz="0" w:space="0" w:color="auto"/>
      </w:divBdr>
      <w:divsChild>
        <w:div w:id="67577352">
          <w:marLeft w:val="0"/>
          <w:marRight w:val="0"/>
          <w:marTop w:val="0"/>
          <w:marBottom w:val="0"/>
          <w:divBdr>
            <w:top w:val="none" w:sz="0" w:space="0" w:color="auto"/>
            <w:left w:val="none" w:sz="0" w:space="0" w:color="auto"/>
            <w:bottom w:val="none" w:sz="0" w:space="0" w:color="auto"/>
            <w:right w:val="none" w:sz="0" w:space="0" w:color="auto"/>
          </w:divBdr>
        </w:div>
        <w:div w:id="380129730">
          <w:marLeft w:val="0"/>
          <w:marRight w:val="0"/>
          <w:marTop w:val="0"/>
          <w:marBottom w:val="0"/>
          <w:divBdr>
            <w:top w:val="none" w:sz="0" w:space="0" w:color="auto"/>
            <w:left w:val="none" w:sz="0" w:space="0" w:color="auto"/>
            <w:bottom w:val="none" w:sz="0" w:space="0" w:color="auto"/>
            <w:right w:val="none" w:sz="0" w:space="0" w:color="auto"/>
          </w:divBdr>
        </w:div>
        <w:div w:id="413354561">
          <w:marLeft w:val="0"/>
          <w:marRight w:val="0"/>
          <w:marTop w:val="0"/>
          <w:marBottom w:val="0"/>
          <w:divBdr>
            <w:top w:val="none" w:sz="0" w:space="0" w:color="auto"/>
            <w:left w:val="none" w:sz="0" w:space="0" w:color="auto"/>
            <w:bottom w:val="none" w:sz="0" w:space="0" w:color="auto"/>
            <w:right w:val="none" w:sz="0" w:space="0" w:color="auto"/>
          </w:divBdr>
        </w:div>
        <w:div w:id="1294748199">
          <w:marLeft w:val="0"/>
          <w:marRight w:val="0"/>
          <w:marTop w:val="0"/>
          <w:marBottom w:val="0"/>
          <w:divBdr>
            <w:top w:val="none" w:sz="0" w:space="0" w:color="auto"/>
            <w:left w:val="none" w:sz="0" w:space="0" w:color="auto"/>
            <w:bottom w:val="none" w:sz="0" w:space="0" w:color="auto"/>
            <w:right w:val="none" w:sz="0" w:space="0" w:color="auto"/>
          </w:divBdr>
        </w:div>
        <w:div w:id="1424571553">
          <w:marLeft w:val="0"/>
          <w:marRight w:val="0"/>
          <w:marTop w:val="0"/>
          <w:marBottom w:val="0"/>
          <w:divBdr>
            <w:top w:val="none" w:sz="0" w:space="0" w:color="auto"/>
            <w:left w:val="none" w:sz="0" w:space="0" w:color="auto"/>
            <w:bottom w:val="none" w:sz="0" w:space="0" w:color="auto"/>
            <w:right w:val="none" w:sz="0" w:space="0" w:color="auto"/>
          </w:divBdr>
        </w:div>
        <w:div w:id="78213229">
          <w:marLeft w:val="0"/>
          <w:marRight w:val="0"/>
          <w:marTop w:val="0"/>
          <w:marBottom w:val="0"/>
          <w:divBdr>
            <w:top w:val="none" w:sz="0" w:space="0" w:color="auto"/>
            <w:left w:val="none" w:sz="0" w:space="0" w:color="auto"/>
            <w:bottom w:val="none" w:sz="0" w:space="0" w:color="auto"/>
            <w:right w:val="none" w:sz="0" w:space="0" w:color="auto"/>
          </w:divBdr>
        </w:div>
      </w:divsChild>
    </w:div>
    <w:div w:id="590815906">
      <w:bodyDiv w:val="1"/>
      <w:marLeft w:val="0"/>
      <w:marRight w:val="0"/>
      <w:marTop w:val="0"/>
      <w:marBottom w:val="0"/>
      <w:divBdr>
        <w:top w:val="none" w:sz="0" w:space="0" w:color="auto"/>
        <w:left w:val="none" w:sz="0" w:space="0" w:color="auto"/>
        <w:bottom w:val="none" w:sz="0" w:space="0" w:color="auto"/>
        <w:right w:val="none" w:sz="0" w:space="0" w:color="auto"/>
      </w:divBdr>
      <w:divsChild>
        <w:div w:id="2144535597">
          <w:marLeft w:val="0"/>
          <w:marRight w:val="0"/>
          <w:marTop w:val="0"/>
          <w:marBottom w:val="0"/>
          <w:divBdr>
            <w:top w:val="none" w:sz="0" w:space="0" w:color="auto"/>
            <w:left w:val="none" w:sz="0" w:space="0" w:color="auto"/>
            <w:bottom w:val="none" w:sz="0" w:space="0" w:color="auto"/>
            <w:right w:val="none" w:sz="0" w:space="0" w:color="auto"/>
          </w:divBdr>
        </w:div>
        <w:div w:id="700592282">
          <w:marLeft w:val="0"/>
          <w:marRight w:val="0"/>
          <w:marTop w:val="0"/>
          <w:marBottom w:val="0"/>
          <w:divBdr>
            <w:top w:val="none" w:sz="0" w:space="0" w:color="auto"/>
            <w:left w:val="none" w:sz="0" w:space="0" w:color="auto"/>
            <w:bottom w:val="none" w:sz="0" w:space="0" w:color="auto"/>
            <w:right w:val="none" w:sz="0" w:space="0" w:color="auto"/>
          </w:divBdr>
        </w:div>
        <w:div w:id="192503709">
          <w:marLeft w:val="0"/>
          <w:marRight w:val="0"/>
          <w:marTop w:val="0"/>
          <w:marBottom w:val="0"/>
          <w:divBdr>
            <w:top w:val="none" w:sz="0" w:space="0" w:color="auto"/>
            <w:left w:val="none" w:sz="0" w:space="0" w:color="auto"/>
            <w:bottom w:val="none" w:sz="0" w:space="0" w:color="auto"/>
            <w:right w:val="none" w:sz="0" w:space="0" w:color="auto"/>
          </w:divBdr>
        </w:div>
        <w:div w:id="966814569">
          <w:marLeft w:val="0"/>
          <w:marRight w:val="0"/>
          <w:marTop w:val="0"/>
          <w:marBottom w:val="0"/>
          <w:divBdr>
            <w:top w:val="none" w:sz="0" w:space="0" w:color="auto"/>
            <w:left w:val="none" w:sz="0" w:space="0" w:color="auto"/>
            <w:bottom w:val="none" w:sz="0" w:space="0" w:color="auto"/>
            <w:right w:val="none" w:sz="0" w:space="0" w:color="auto"/>
          </w:divBdr>
        </w:div>
        <w:div w:id="1285192056">
          <w:marLeft w:val="0"/>
          <w:marRight w:val="0"/>
          <w:marTop w:val="0"/>
          <w:marBottom w:val="0"/>
          <w:divBdr>
            <w:top w:val="none" w:sz="0" w:space="0" w:color="auto"/>
            <w:left w:val="none" w:sz="0" w:space="0" w:color="auto"/>
            <w:bottom w:val="none" w:sz="0" w:space="0" w:color="auto"/>
            <w:right w:val="none" w:sz="0" w:space="0" w:color="auto"/>
          </w:divBdr>
        </w:div>
        <w:div w:id="654265941">
          <w:marLeft w:val="0"/>
          <w:marRight w:val="0"/>
          <w:marTop w:val="0"/>
          <w:marBottom w:val="0"/>
          <w:divBdr>
            <w:top w:val="none" w:sz="0" w:space="0" w:color="auto"/>
            <w:left w:val="none" w:sz="0" w:space="0" w:color="auto"/>
            <w:bottom w:val="none" w:sz="0" w:space="0" w:color="auto"/>
            <w:right w:val="none" w:sz="0" w:space="0" w:color="auto"/>
          </w:divBdr>
        </w:div>
      </w:divsChild>
    </w:div>
    <w:div w:id="722753362">
      <w:bodyDiv w:val="1"/>
      <w:marLeft w:val="0"/>
      <w:marRight w:val="0"/>
      <w:marTop w:val="0"/>
      <w:marBottom w:val="0"/>
      <w:divBdr>
        <w:top w:val="none" w:sz="0" w:space="0" w:color="auto"/>
        <w:left w:val="none" w:sz="0" w:space="0" w:color="auto"/>
        <w:bottom w:val="none" w:sz="0" w:space="0" w:color="auto"/>
        <w:right w:val="none" w:sz="0" w:space="0" w:color="auto"/>
      </w:divBdr>
    </w:div>
    <w:div w:id="805969986">
      <w:bodyDiv w:val="1"/>
      <w:marLeft w:val="0"/>
      <w:marRight w:val="0"/>
      <w:marTop w:val="0"/>
      <w:marBottom w:val="0"/>
      <w:divBdr>
        <w:top w:val="none" w:sz="0" w:space="0" w:color="auto"/>
        <w:left w:val="none" w:sz="0" w:space="0" w:color="auto"/>
        <w:bottom w:val="none" w:sz="0" w:space="0" w:color="auto"/>
        <w:right w:val="none" w:sz="0" w:space="0" w:color="auto"/>
      </w:divBdr>
    </w:div>
    <w:div w:id="1061829656">
      <w:bodyDiv w:val="1"/>
      <w:marLeft w:val="0"/>
      <w:marRight w:val="0"/>
      <w:marTop w:val="0"/>
      <w:marBottom w:val="0"/>
      <w:divBdr>
        <w:top w:val="none" w:sz="0" w:space="0" w:color="auto"/>
        <w:left w:val="none" w:sz="0" w:space="0" w:color="auto"/>
        <w:bottom w:val="none" w:sz="0" w:space="0" w:color="auto"/>
        <w:right w:val="none" w:sz="0" w:space="0" w:color="auto"/>
      </w:divBdr>
    </w:div>
    <w:div w:id="1381439350">
      <w:bodyDiv w:val="1"/>
      <w:marLeft w:val="0"/>
      <w:marRight w:val="0"/>
      <w:marTop w:val="0"/>
      <w:marBottom w:val="0"/>
      <w:divBdr>
        <w:top w:val="none" w:sz="0" w:space="0" w:color="auto"/>
        <w:left w:val="none" w:sz="0" w:space="0" w:color="auto"/>
        <w:bottom w:val="none" w:sz="0" w:space="0" w:color="auto"/>
        <w:right w:val="none" w:sz="0" w:space="0" w:color="auto"/>
      </w:divBdr>
    </w:div>
    <w:div w:id="1442335766">
      <w:bodyDiv w:val="1"/>
      <w:marLeft w:val="0"/>
      <w:marRight w:val="0"/>
      <w:marTop w:val="0"/>
      <w:marBottom w:val="0"/>
      <w:divBdr>
        <w:top w:val="none" w:sz="0" w:space="0" w:color="auto"/>
        <w:left w:val="none" w:sz="0" w:space="0" w:color="auto"/>
        <w:bottom w:val="none" w:sz="0" w:space="0" w:color="auto"/>
        <w:right w:val="none" w:sz="0" w:space="0" w:color="auto"/>
      </w:divBdr>
    </w:div>
    <w:div w:id="1490251427">
      <w:bodyDiv w:val="1"/>
      <w:marLeft w:val="0"/>
      <w:marRight w:val="0"/>
      <w:marTop w:val="0"/>
      <w:marBottom w:val="0"/>
      <w:divBdr>
        <w:top w:val="none" w:sz="0" w:space="0" w:color="auto"/>
        <w:left w:val="none" w:sz="0" w:space="0" w:color="auto"/>
        <w:bottom w:val="none" w:sz="0" w:space="0" w:color="auto"/>
        <w:right w:val="none" w:sz="0" w:space="0" w:color="auto"/>
      </w:divBdr>
    </w:div>
    <w:div w:id="1539010753">
      <w:bodyDiv w:val="1"/>
      <w:marLeft w:val="0"/>
      <w:marRight w:val="0"/>
      <w:marTop w:val="0"/>
      <w:marBottom w:val="0"/>
      <w:divBdr>
        <w:top w:val="none" w:sz="0" w:space="0" w:color="auto"/>
        <w:left w:val="none" w:sz="0" w:space="0" w:color="auto"/>
        <w:bottom w:val="none" w:sz="0" w:space="0" w:color="auto"/>
        <w:right w:val="none" w:sz="0" w:space="0" w:color="auto"/>
      </w:divBdr>
    </w:div>
    <w:div w:id="1745107764">
      <w:bodyDiv w:val="1"/>
      <w:marLeft w:val="0"/>
      <w:marRight w:val="0"/>
      <w:marTop w:val="0"/>
      <w:marBottom w:val="0"/>
      <w:divBdr>
        <w:top w:val="none" w:sz="0" w:space="0" w:color="auto"/>
        <w:left w:val="none" w:sz="0" w:space="0" w:color="auto"/>
        <w:bottom w:val="none" w:sz="0" w:space="0" w:color="auto"/>
        <w:right w:val="none" w:sz="0" w:space="0" w:color="auto"/>
      </w:divBdr>
    </w:div>
    <w:div w:id="1794320304">
      <w:bodyDiv w:val="1"/>
      <w:marLeft w:val="0"/>
      <w:marRight w:val="0"/>
      <w:marTop w:val="0"/>
      <w:marBottom w:val="0"/>
      <w:divBdr>
        <w:top w:val="none" w:sz="0" w:space="0" w:color="auto"/>
        <w:left w:val="none" w:sz="0" w:space="0" w:color="auto"/>
        <w:bottom w:val="none" w:sz="0" w:space="0" w:color="auto"/>
        <w:right w:val="none" w:sz="0" w:space="0" w:color="auto"/>
      </w:divBdr>
      <w:divsChild>
        <w:div w:id="703795257">
          <w:marLeft w:val="0"/>
          <w:marRight w:val="0"/>
          <w:marTop w:val="0"/>
          <w:marBottom w:val="0"/>
          <w:divBdr>
            <w:top w:val="none" w:sz="0" w:space="0" w:color="auto"/>
            <w:left w:val="none" w:sz="0" w:space="0" w:color="auto"/>
            <w:bottom w:val="none" w:sz="0" w:space="0" w:color="auto"/>
            <w:right w:val="none" w:sz="0" w:space="0" w:color="auto"/>
          </w:divBdr>
          <w:divsChild>
            <w:div w:id="1408766885">
              <w:marLeft w:val="0"/>
              <w:marRight w:val="0"/>
              <w:marTop w:val="0"/>
              <w:marBottom w:val="0"/>
              <w:divBdr>
                <w:top w:val="none" w:sz="0" w:space="0" w:color="auto"/>
                <w:left w:val="none" w:sz="0" w:space="0" w:color="auto"/>
                <w:bottom w:val="none" w:sz="0" w:space="0" w:color="auto"/>
                <w:right w:val="none" w:sz="0" w:space="0" w:color="auto"/>
              </w:divBdr>
              <w:divsChild>
                <w:div w:id="511142895">
                  <w:marLeft w:val="0"/>
                  <w:marRight w:val="0"/>
                  <w:marTop w:val="0"/>
                  <w:marBottom w:val="0"/>
                  <w:divBdr>
                    <w:top w:val="none" w:sz="0" w:space="0" w:color="auto"/>
                    <w:left w:val="none" w:sz="0" w:space="0" w:color="auto"/>
                    <w:bottom w:val="none" w:sz="0" w:space="0" w:color="auto"/>
                    <w:right w:val="none" w:sz="0" w:space="0" w:color="auto"/>
                  </w:divBdr>
                  <w:divsChild>
                    <w:div w:id="774254629">
                      <w:marLeft w:val="0"/>
                      <w:marRight w:val="0"/>
                      <w:marTop w:val="0"/>
                      <w:marBottom w:val="0"/>
                      <w:divBdr>
                        <w:top w:val="none" w:sz="0" w:space="0" w:color="auto"/>
                        <w:left w:val="none" w:sz="0" w:space="0" w:color="auto"/>
                        <w:bottom w:val="none" w:sz="0" w:space="0" w:color="auto"/>
                        <w:right w:val="none" w:sz="0" w:space="0" w:color="auto"/>
                      </w:divBdr>
                      <w:divsChild>
                        <w:div w:id="747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6444">
                  <w:marLeft w:val="0"/>
                  <w:marRight w:val="0"/>
                  <w:marTop w:val="0"/>
                  <w:marBottom w:val="0"/>
                  <w:divBdr>
                    <w:top w:val="none" w:sz="0" w:space="0" w:color="auto"/>
                    <w:left w:val="none" w:sz="0" w:space="0" w:color="auto"/>
                    <w:bottom w:val="none" w:sz="0" w:space="0" w:color="auto"/>
                    <w:right w:val="none" w:sz="0" w:space="0" w:color="auto"/>
                  </w:divBdr>
                  <w:divsChild>
                    <w:div w:id="12608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4086">
              <w:marLeft w:val="0"/>
              <w:marRight w:val="0"/>
              <w:marTop w:val="0"/>
              <w:marBottom w:val="0"/>
              <w:divBdr>
                <w:top w:val="none" w:sz="0" w:space="0" w:color="auto"/>
                <w:left w:val="none" w:sz="0" w:space="0" w:color="auto"/>
                <w:bottom w:val="none" w:sz="0" w:space="0" w:color="auto"/>
                <w:right w:val="none" w:sz="0" w:space="0" w:color="auto"/>
              </w:divBdr>
              <w:divsChild>
                <w:div w:id="1279068737">
                  <w:marLeft w:val="0"/>
                  <w:marRight w:val="0"/>
                  <w:marTop w:val="0"/>
                  <w:marBottom w:val="0"/>
                  <w:divBdr>
                    <w:top w:val="none" w:sz="0" w:space="0" w:color="auto"/>
                    <w:left w:val="none" w:sz="0" w:space="0" w:color="auto"/>
                    <w:bottom w:val="none" w:sz="0" w:space="0" w:color="auto"/>
                    <w:right w:val="none" w:sz="0" w:space="0" w:color="auto"/>
                  </w:divBdr>
                  <w:divsChild>
                    <w:div w:id="10224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6052">
      <w:bodyDiv w:val="1"/>
      <w:marLeft w:val="0"/>
      <w:marRight w:val="0"/>
      <w:marTop w:val="0"/>
      <w:marBottom w:val="0"/>
      <w:divBdr>
        <w:top w:val="none" w:sz="0" w:space="0" w:color="auto"/>
        <w:left w:val="none" w:sz="0" w:space="0" w:color="auto"/>
        <w:bottom w:val="none" w:sz="0" w:space="0" w:color="auto"/>
        <w:right w:val="none" w:sz="0" w:space="0" w:color="auto"/>
      </w:divBdr>
    </w:div>
    <w:div w:id="1921596557">
      <w:bodyDiv w:val="1"/>
      <w:marLeft w:val="0"/>
      <w:marRight w:val="0"/>
      <w:marTop w:val="0"/>
      <w:marBottom w:val="0"/>
      <w:divBdr>
        <w:top w:val="none" w:sz="0" w:space="0" w:color="auto"/>
        <w:left w:val="none" w:sz="0" w:space="0" w:color="auto"/>
        <w:bottom w:val="none" w:sz="0" w:space="0" w:color="auto"/>
        <w:right w:val="none" w:sz="0" w:space="0" w:color="auto"/>
      </w:divBdr>
      <w:divsChild>
        <w:div w:id="836309166">
          <w:marLeft w:val="0"/>
          <w:marRight w:val="0"/>
          <w:marTop w:val="0"/>
          <w:marBottom w:val="0"/>
          <w:divBdr>
            <w:top w:val="none" w:sz="0" w:space="0" w:color="auto"/>
            <w:left w:val="none" w:sz="0" w:space="0" w:color="auto"/>
            <w:bottom w:val="none" w:sz="0" w:space="0" w:color="auto"/>
            <w:right w:val="none" w:sz="0" w:space="0" w:color="auto"/>
          </w:divBdr>
          <w:divsChild>
            <w:div w:id="1417821850">
              <w:marLeft w:val="0"/>
              <w:marRight w:val="0"/>
              <w:marTop w:val="0"/>
              <w:marBottom w:val="0"/>
              <w:divBdr>
                <w:top w:val="none" w:sz="0" w:space="0" w:color="auto"/>
                <w:left w:val="none" w:sz="0" w:space="0" w:color="auto"/>
                <w:bottom w:val="none" w:sz="0" w:space="0" w:color="auto"/>
                <w:right w:val="none" w:sz="0" w:space="0" w:color="auto"/>
              </w:divBdr>
              <w:divsChild>
                <w:div w:id="241330820">
                  <w:marLeft w:val="0"/>
                  <w:marRight w:val="0"/>
                  <w:marTop w:val="0"/>
                  <w:marBottom w:val="0"/>
                  <w:divBdr>
                    <w:top w:val="none" w:sz="0" w:space="0" w:color="auto"/>
                    <w:left w:val="none" w:sz="0" w:space="0" w:color="auto"/>
                    <w:bottom w:val="none" w:sz="0" w:space="0" w:color="auto"/>
                    <w:right w:val="none" w:sz="0" w:space="0" w:color="auto"/>
                  </w:divBdr>
                  <w:divsChild>
                    <w:div w:id="1577477881">
                      <w:marLeft w:val="0"/>
                      <w:marRight w:val="0"/>
                      <w:marTop w:val="0"/>
                      <w:marBottom w:val="0"/>
                      <w:divBdr>
                        <w:top w:val="none" w:sz="0" w:space="0" w:color="auto"/>
                        <w:left w:val="none" w:sz="0" w:space="0" w:color="auto"/>
                        <w:bottom w:val="none" w:sz="0" w:space="0" w:color="auto"/>
                        <w:right w:val="none" w:sz="0" w:space="0" w:color="auto"/>
                      </w:divBdr>
                      <w:divsChild>
                        <w:div w:id="14867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9631">
                  <w:marLeft w:val="0"/>
                  <w:marRight w:val="0"/>
                  <w:marTop w:val="0"/>
                  <w:marBottom w:val="0"/>
                  <w:divBdr>
                    <w:top w:val="none" w:sz="0" w:space="0" w:color="auto"/>
                    <w:left w:val="none" w:sz="0" w:space="0" w:color="auto"/>
                    <w:bottom w:val="none" w:sz="0" w:space="0" w:color="auto"/>
                    <w:right w:val="none" w:sz="0" w:space="0" w:color="auto"/>
                  </w:divBdr>
                  <w:divsChild>
                    <w:div w:id="16623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7316">
              <w:marLeft w:val="0"/>
              <w:marRight w:val="0"/>
              <w:marTop w:val="0"/>
              <w:marBottom w:val="0"/>
              <w:divBdr>
                <w:top w:val="none" w:sz="0" w:space="0" w:color="auto"/>
                <w:left w:val="none" w:sz="0" w:space="0" w:color="auto"/>
                <w:bottom w:val="none" w:sz="0" w:space="0" w:color="auto"/>
                <w:right w:val="none" w:sz="0" w:space="0" w:color="auto"/>
              </w:divBdr>
              <w:divsChild>
                <w:div w:id="854148957">
                  <w:marLeft w:val="0"/>
                  <w:marRight w:val="0"/>
                  <w:marTop w:val="0"/>
                  <w:marBottom w:val="0"/>
                  <w:divBdr>
                    <w:top w:val="none" w:sz="0" w:space="0" w:color="auto"/>
                    <w:left w:val="none" w:sz="0" w:space="0" w:color="auto"/>
                    <w:bottom w:val="none" w:sz="0" w:space="0" w:color="auto"/>
                    <w:right w:val="none" w:sz="0" w:space="0" w:color="auto"/>
                  </w:divBdr>
                  <w:divsChild>
                    <w:div w:id="11982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Michael</dc:creator>
  <cp:keywords/>
  <dc:description/>
  <cp:lastModifiedBy>Borges, Joanne, E.</cp:lastModifiedBy>
  <cp:revision>2</cp:revision>
  <cp:lastPrinted>2018-09-20T18:05:00Z</cp:lastPrinted>
  <dcterms:created xsi:type="dcterms:W3CDTF">2022-09-27T22:04:00Z</dcterms:created>
  <dcterms:modified xsi:type="dcterms:W3CDTF">2022-09-27T22:04:00Z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dc0cdf-a896-4f3c-a069-7b776cc95195_Enabled">
    <vt:lpwstr>True</vt:lpwstr>
  </property>
  <property fmtid="{D5CDD505-2E9C-101B-9397-08002B2CF9AE}" pid="3" name="MSIP_Label_24dc0cdf-a896-4f3c-a069-7b776cc95195_SiteId">
    <vt:lpwstr>1c9cad62-462f-41c8-a568-c42e5bb2b5a2</vt:lpwstr>
  </property>
  <property fmtid="{D5CDD505-2E9C-101B-9397-08002B2CF9AE}" pid="4" name="MSIP_Label_24dc0cdf-a896-4f3c-a069-7b776cc95195_Owner">
    <vt:lpwstr>ethel.kozliner@jobmatics.onmicrosoft.com</vt:lpwstr>
  </property>
  <property fmtid="{D5CDD505-2E9C-101B-9397-08002B2CF9AE}" pid="5" name="MSIP_Label_24dc0cdf-a896-4f3c-a069-7b776cc95195_SetDate">
    <vt:lpwstr>2018-09-20T18:05:56.7302000Z</vt:lpwstr>
  </property>
  <property fmtid="{D5CDD505-2E9C-101B-9397-08002B2CF9AE}" pid="6" name="MSIP_Label_24dc0cdf-a896-4f3c-a069-7b776cc95195_Name">
    <vt:lpwstr>General</vt:lpwstr>
  </property>
  <property fmtid="{D5CDD505-2E9C-101B-9397-08002B2CF9AE}" pid="7" name="MSIP_Label_24dc0cdf-a896-4f3c-a069-7b776cc95195_Application">
    <vt:lpwstr>Microsoft Azure Information Protection</vt:lpwstr>
  </property>
  <property fmtid="{D5CDD505-2E9C-101B-9397-08002B2CF9AE}" pid="8" name="MSIP_Label_24dc0cdf-a896-4f3c-a069-7b776cc95195_Extended_MSFT_Method">
    <vt:lpwstr>Automatic</vt:lpwstr>
  </property>
  <property fmtid="{D5CDD505-2E9C-101B-9397-08002B2CF9AE}" pid="9" name="Sensitivity">
    <vt:lpwstr>General</vt:lpwstr>
  </property>
</Properties>
</file>